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Default="00CE2E2E" w:rsidP="00CE2E2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0B35F8">
        <w:rPr>
          <w:rFonts w:ascii="Times New Roman" w:hAnsi="Times New Roman" w:cs="Times New Roman"/>
          <w:b/>
          <w:sz w:val="24"/>
          <w:szCs w:val="24"/>
        </w:rPr>
        <w:t xml:space="preserve">Юный </w:t>
      </w:r>
      <w:r w:rsidR="00BE30BA">
        <w:rPr>
          <w:rFonts w:ascii="Times New Roman" w:hAnsi="Times New Roman" w:cs="Times New Roman"/>
          <w:b/>
          <w:sz w:val="24"/>
          <w:szCs w:val="24"/>
        </w:rPr>
        <w:t>лесовод</w:t>
      </w:r>
      <w:r w:rsidRPr="00CE2E2E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CE2E2E" w:rsidRDefault="00CE2E2E" w:rsidP="00CE2E2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2E" w:rsidRPr="00CE2E2E" w:rsidRDefault="00CE2E2E" w:rsidP="00CE2E2E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CE2E2E" w:rsidRPr="00CE2E2E" w:rsidRDefault="00CE2E2E" w:rsidP="00CE2E2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 xml:space="preserve">по направленности – </w:t>
      </w:r>
      <w:r w:rsidR="000B35F8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Pr="00CE2E2E">
        <w:rPr>
          <w:rFonts w:ascii="Times New Roman" w:hAnsi="Times New Roman" w:cs="Times New Roman"/>
          <w:sz w:val="24"/>
          <w:szCs w:val="24"/>
        </w:rPr>
        <w:t>,</w:t>
      </w:r>
    </w:p>
    <w:p w:rsidR="00CE2E2E" w:rsidRPr="00CE2E2E" w:rsidRDefault="00CE2E2E" w:rsidP="00CE2E2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по широте охвата содержания деятельности – комплексная,</w:t>
      </w:r>
    </w:p>
    <w:p w:rsidR="00CE2E2E" w:rsidRPr="00CE2E2E" w:rsidRDefault="00CE2E2E" w:rsidP="00CE2E2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>по цели обучения – познавательная,</w:t>
      </w:r>
    </w:p>
    <w:p w:rsidR="00CE2E2E" w:rsidRPr="00CE2E2E" w:rsidRDefault="00CE2E2E" w:rsidP="00CE2E2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 xml:space="preserve">по уровню освоения программы – </w:t>
      </w:r>
      <w:r w:rsidR="00BE30BA">
        <w:rPr>
          <w:rFonts w:ascii="Times New Roman" w:hAnsi="Times New Roman" w:cs="Times New Roman"/>
          <w:sz w:val="24"/>
          <w:szCs w:val="24"/>
        </w:rPr>
        <w:t>базовая</w:t>
      </w:r>
      <w:r w:rsidRPr="00CE2E2E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, </w:t>
      </w:r>
    </w:p>
    <w:p w:rsidR="00CE2E2E" w:rsidRPr="00CE2E2E" w:rsidRDefault="00CE2E2E" w:rsidP="00CE2E2E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2E">
        <w:rPr>
          <w:rFonts w:ascii="Times New Roman" w:hAnsi="Times New Roman" w:cs="Times New Roman"/>
          <w:sz w:val="24"/>
          <w:szCs w:val="24"/>
        </w:rPr>
        <w:t xml:space="preserve">по срокам реализации – </w:t>
      </w:r>
      <w:r w:rsidR="00BE30BA">
        <w:rPr>
          <w:rFonts w:ascii="Times New Roman" w:hAnsi="Times New Roman" w:cs="Times New Roman"/>
          <w:sz w:val="24"/>
          <w:szCs w:val="24"/>
        </w:rPr>
        <w:t>краткосрочная</w:t>
      </w:r>
      <w:r w:rsidRPr="00CE2E2E">
        <w:rPr>
          <w:rFonts w:ascii="Times New Roman" w:hAnsi="Times New Roman" w:cs="Times New Roman"/>
          <w:sz w:val="24"/>
          <w:szCs w:val="24"/>
        </w:rPr>
        <w:t>;</w:t>
      </w:r>
    </w:p>
    <w:p w:rsidR="000B35F8" w:rsidRPr="000B35F8" w:rsidRDefault="000B35F8" w:rsidP="000B35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5F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BE30BA">
        <w:rPr>
          <w:rFonts w:ascii="Times New Roman" w:hAnsi="Times New Roman" w:cs="Times New Roman"/>
          <w:sz w:val="24"/>
          <w:szCs w:val="24"/>
        </w:rPr>
        <w:t>1</w:t>
      </w:r>
      <w:r w:rsidRPr="000B35F8">
        <w:rPr>
          <w:rFonts w:ascii="Times New Roman" w:hAnsi="Times New Roman" w:cs="Times New Roman"/>
          <w:sz w:val="24"/>
          <w:szCs w:val="24"/>
        </w:rPr>
        <w:t xml:space="preserve"> год обучения и на обучающихся 1</w:t>
      </w:r>
      <w:r w:rsidR="00BE30BA">
        <w:rPr>
          <w:rFonts w:ascii="Times New Roman" w:hAnsi="Times New Roman" w:cs="Times New Roman"/>
          <w:sz w:val="24"/>
          <w:szCs w:val="24"/>
        </w:rPr>
        <w:t>1</w:t>
      </w:r>
      <w:r w:rsidRPr="000B35F8">
        <w:rPr>
          <w:rFonts w:ascii="Times New Roman" w:hAnsi="Times New Roman" w:cs="Times New Roman"/>
          <w:sz w:val="24"/>
          <w:szCs w:val="24"/>
        </w:rPr>
        <w:t>-1</w:t>
      </w:r>
      <w:r w:rsidR="00BE30BA">
        <w:rPr>
          <w:rFonts w:ascii="Times New Roman" w:hAnsi="Times New Roman" w:cs="Times New Roman"/>
          <w:sz w:val="24"/>
          <w:szCs w:val="24"/>
        </w:rPr>
        <w:t>5</w:t>
      </w:r>
      <w:r w:rsidRPr="000B35F8">
        <w:rPr>
          <w:rFonts w:ascii="Times New Roman" w:hAnsi="Times New Roman" w:cs="Times New Roman"/>
          <w:sz w:val="24"/>
          <w:szCs w:val="24"/>
        </w:rPr>
        <w:t xml:space="preserve"> лет с обучением </w:t>
      </w:r>
      <w:r w:rsidR="00BE30BA">
        <w:rPr>
          <w:rFonts w:ascii="Times New Roman" w:hAnsi="Times New Roman" w:cs="Times New Roman"/>
          <w:sz w:val="24"/>
          <w:szCs w:val="24"/>
        </w:rPr>
        <w:t>1</w:t>
      </w:r>
      <w:r w:rsidRPr="000B3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5F8">
        <w:rPr>
          <w:rFonts w:ascii="Times New Roman" w:hAnsi="Times New Roman" w:cs="Times New Roman"/>
          <w:sz w:val="24"/>
          <w:szCs w:val="24"/>
        </w:rPr>
        <w:t>раз</w:t>
      </w:r>
      <w:r w:rsidR="00BE30BA">
        <w:rPr>
          <w:rFonts w:ascii="Times New Roman" w:hAnsi="Times New Roman" w:cs="Times New Roman"/>
          <w:sz w:val="24"/>
          <w:szCs w:val="24"/>
        </w:rPr>
        <w:t xml:space="preserve"> </w:t>
      </w:r>
      <w:r w:rsidRPr="000B35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35F8">
        <w:rPr>
          <w:rFonts w:ascii="Times New Roman" w:hAnsi="Times New Roman" w:cs="Times New Roman"/>
          <w:sz w:val="24"/>
          <w:szCs w:val="24"/>
        </w:rPr>
        <w:t xml:space="preserve"> неделю, исходя из следующей учебной нагрузки:</w:t>
      </w:r>
    </w:p>
    <w:p w:rsidR="000B35F8" w:rsidRPr="000B35F8" w:rsidRDefault="000B35F8" w:rsidP="000B35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5F8">
        <w:rPr>
          <w:rFonts w:ascii="Times New Roman" w:hAnsi="Times New Roman" w:cs="Times New Roman"/>
          <w:sz w:val="24"/>
          <w:szCs w:val="24"/>
        </w:rPr>
        <w:t xml:space="preserve">1 год обучения – </w:t>
      </w:r>
      <w:r w:rsidR="00BE30BA">
        <w:rPr>
          <w:rFonts w:ascii="Times New Roman" w:hAnsi="Times New Roman" w:cs="Times New Roman"/>
          <w:sz w:val="24"/>
          <w:szCs w:val="24"/>
        </w:rPr>
        <w:t>68</w:t>
      </w:r>
      <w:r w:rsidRPr="000B35F8">
        <w:rPr>
          <w:rFonts w:ascii="Times New Roman" w:hAnsi="Times New Roman" w:cs="Times New Roman"/>
          <w:sz w:val="24"/>
          <w:szCs w:val="24"/>
        </w:rPr>
        <w:t xml:space="preserve"> час</w:t>
      </w:r>
      <w:r w:rsidR="00BE30BA">
        <w:rPr>
          <w:rFonts w:ascii="Times New Roman" w:hAnsi="Times New Roman" w:cs="Times New Roman"/>
          <w:sz w:val="24"/>
          <w:szCs w:val="24"/>
        </w:rPr>
        <w:t>ов.</w:t>
      </w:r>
    </w:p>
    <w:p w:rsidR="00BE30BA" w:rsidRDefault="00BE30BA" w:rsidP="00BE30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 xml:space="preserve">Общеобразовательная (общеразвивающая) программа «Юный лесовод» является модифицированной, предполагает педагогически целенаправленное воздействие на учащихся, в процессе которого они усваивают знания об объектах живой природы - представителях животного и растительного мира, обитающих в лесных сообществах; о проблемах охраны леса и его значении в жизни людей, научные основы проблем взаимодействия общества и природы. </w:t>
      </w:r>
    </w:p>
    <w:p w:rsidR="00BE30BA" w:rsidRPr="002B63B4" w:rsidRDefault="00BE30BA" w:rsidP="00BE30B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«Юные лесоводы» имеет естественнонаучную </w:t>
      </w:r>
      <w:proofErr w:type="gramStart"/>
      <w:r w:rsidRPr="00AC7A9D">
        <w:rPr>
          <w:rFonts w:ascii="Times New Roman" w:hAnsi="Times New Roman" w:cs="Times New Roman"/>
          <w:sz w:val="24"/>
          <w:szCs w:val="24"/>
        </w:rPr>
        <w:t>направленность..</w:t>
      </w:r>
      <w:proofErr w:type="gramEnd"/>
      <w:r w:rsidRPr="00AC7A9D">
        <w:rPr>
          <w:rFonts w:ascii="Times New Roman" w:hAnsi="Times New Roman" w:cs="Times New Roman"/>
          <w:sz w:val="24"/>
          <w:szCs w:val="24"/>
        </w:rPr>
        <w:t xml:space="preserve"> Изучение программы предусматривает теоретическую, практическую, пропагандистскую и опытническую деятельность непосредственно на школьном питомнике </w:t>
      </w:r>
      <w:proofErr w:type="gramStart"/>
      <w:r w:rsidRPr="00AC7A9D"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 w:rsidRPr="00AC7A9D">
        <w:rPr>
          <w:rFonts w:ascii="Times New Roman" w:hAnsi="Times New Roman" w:cs="Times New Roman"/>
          <w:sz w:val="24"/>
          <w:szCs w:val="24"/>
        </w:rPr>
        <w:t xml:space="preserve"> закрепленном за школьным лесничеством участке леса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AC7A9D">
        <w:rPr>
          <w:rFonts w:ascii="Times New Roman" w:hAnsi="Times New Roman" w:cs="Times New Roman"/>
          <w:sz w:val="24"/>
          <w:szCs w:val="24"/>
        </w:rPr>
        <w:t>.</w:t>
      </w:r>
    </w:p>
    <w:p w:rsidR="00BE30BA" w:rsidRPr="002B63B4" w:rsidRDefault="00BE30BA" w:rsidP="00BE30BA">
      <w:pPr>
        <w:pStyle w:val="Default"/>
        <w:ind w:firstLine="567"/>
        <w:jc w:val="both"/>
      </w:pPr>
      <w:r w:rsidRPr="00AC7A9D">
        <w:rPr>
          <w:b/>
          <w:bCs/>
          <w:i/>
          <w:iCs/>
        </w:rPr>
        <w:t xml:space="preserve">Цель данной программы: </w:t>
      </w:r>
      <w:r w:rsidRPr="00AC7A9D">
        <w:t xml:space="preserve">освоение экологических знаний о лесных сообществах Владимирской области, а также формирование активной жизненной позиции в деле охраны и приумножения лесных </w:t>
      </w:r>
      <w:proofErr w:type="gramStart"/>
      <w:r w:rsidRPr="00AC7A9D">
        <w:t>богатств  через</w:t>
      </w:r>
      <w:proofErr w:type="gramEnd"/>
      <w:r w:rsidRPr="00AC7A9D">
        <w:t xml:space="preserve"> практическую и опытническую деятельность школьного лесничества.</w:t>
      </w:r>
      <w:r w:rsidRPr="002B63B4">
        <w:rPr>
          <w:b/>
          <w:i/>
        </w:rPr>
        <w:t xml:space="preserve">    </w:t>
      </w:r>
    </w:p>
    <w:p w:rsidR="00BE30BA" w:rsidRPr="002B63B4" w:rsidRDefault="00BE30BA" w:rsidP="00BE30BA">
      <w:pPr>
        <w:pStyle w:val="Default"/>
        <w:ind w:firstLine="567"/>
        <w:jc w:val="both"/>
      </w:pPr>
    </w:p>
    <w:p w:rsidR="00BE30BA" w:rsidRPr="002B63B4" w:rsidRDefault="00BE30BA" w:rsidP="00BE30BA">
      <w:pPr>
        <w:pStyle w:val="Default"/>
        <w:ind w:firstLine="567"/>
        <w:jc w:val="both"/>
        <w:rPr>
          <w:b/>
          <w:bCs/>
          <w:i/>
          <w:iCs/>
        </w:rPr>
      </w:pPr>
      <w:r w:rsidRPr="002B63B4">
        <w:rPr>
          <w:b/>
          <w:bCs/>
          <w:i/>
          <w:iCs/>
        </w:rPr>
        <w:t xml:space="preserve">Задачи программы: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rPr>
          <w:b/>
          <w:bCs/>
        </w:rPr>
        <w:t xml:space="preserve">Обучающие: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расширить у учащихся знания в области использования, охраны, защиты, воспроизводства лесов, проведения лесохозяйственных мероприятий;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привлечь внимание школьников к участию в осуществлении опытно-исследовательской работы для решения проблем в области охраны природы и лесного хозяйства;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способствовать развитию у школьников навыков и умений выполнения лесохозяйственных и лесовосстановительных работ;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rPr>
          <w:b/>
          <w:bCs/>
        </w:rPr>
        <w:t xml:space="preserve">Развивающие: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развивать память, внимание, воображение, логическое мышление;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развивать сообразительность, наблюдательность, любознательность интерес к изучению леса, инициативность, коммуникативность, ответственность и самостоятельность;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развивать практические навыки и умения проведения практических и исследовательских работ; </w:t>
      </w:r>
    </w:p>
    <w:p w:rsidR="00BE30BA" w:rsidRPr="002B63B4" w:rsidRDefault="00BE30BA" w:rsidP="00BE30BA">
      <w:pPr>
        <w:pStyle w:val="Default"/>
        <w:ind w:firstLine="567"/>
        <w:jc w:val="both"/>
      </w:pP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rPr>
          <w:b/>
          <w:bCs/>
        </w:rPr>
        <w:t xml:space="preserve">Воспитательные: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воспитывать у школьников чувство любви и бережного отношения к лесу, его обитателям, ответственность за их судьбу;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воспитывать доброжелательное отношение к окружающим, дружелюбие, вежливость, готовность сотрудничать;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формировать аккуратность, бережливость, трудолюбие, настойчивость;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lastRenderedPageBreak/>
        <w:t xml:space="preserve">- формировать детский коллектив в атмосфере сотрудничества и доброжелательности. 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t xml:space="preserve">- воспитывать качества разумного природопользования. </w:t>
      </w:r>
    </w:p>
    <w:p w:rsidR="00BE30BA" w:rsidRPr="002B63B4" w:rsidRDefault="00BE30BA" w:rsidP="00BE30BA">
      <w:pPr>
        <w:pStyle w:val="Default"/>
      </w:pPr>
    </w:p>
    <w:p w:rsidR="000037DE" w:rsidRPr="00CE2E2E" w:rsidRDefault="00CE2E2E" w:rsidP="000B35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E2E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BE30BA" w:rsidRPr="002B63B4" w:rsidTr="00BE30BA">
        <w:trPr>
          <w:trHeight w:val="246"/>
        </w:trPr>
        <w:tc>
          <w:tcPr>
            <w:tcW w:w="9464" w:type="dxa"/>
            <w:shd w:val="clear" w:color="auto" w:fill="auto"/>
          </w:tcPr>
          <w:p w:rsidR="00BE30BA" w:rsidRPr="002B63B4" w:rsidRDefault="00BE30BA" w:rsidP="00B86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B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BE30BA" w:rsidRPr="002B63B4" w:rsidTr="00BE30BA">
        <w:trPr>
          <w:trHeight w:val="246"/>
        </w:trPr>
        <w:tc>
          <w:tcPr>
            <w:tcW w:w="9464" w:type="dxa"/>
            <w:shd w:val="clear" w:color="auto" w:fill="auto"/>
          </w:tcPr>
          <w:p w:rsidR="00BE30BA" w:rsidRPr="002B63B4" w:rsidRDefault="00BE30BA" w:rsidP="00B8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Лесные ресурсы мира и России</w:t>
            </w:r>
          </w:p>
        </w:tc>
      </w:tr>
      <w:tr w:rsidR="00BE30BA" w:rsidRPr="002B63B4" w:rsidTr="00BE30BA">
        <w:trPr>
          <w:trHeight w:val="246"/>
        </w:trPr>
        <w:tc>
          <w:tcPr>
            <w:tcW w:w="9464" w:type="dxa"/>
            <w:shd w:val="clear" w:color="auto" w:fill="auto"/>
          </w:tcPr>
          <w:p w:rsidR="00BE30BA" w:rsidRPr="002B63B4" w:rsidRDefault="00BE30BA" w:rsidP="00B86B4F">
            <w:pPr>
              <w:pStyle w:val="Default"/>
            </w:pPr>
            <w:r w:rsidRPr="002B63B4">
              <w:rPr>
                <w:b/>
                <w:bCs/>
              </w:rPr>
              <w:t xml:space="preserve">Знакомство с природой родного края. </w:t>
            </w:r>
          </w:p>
        </w:tc>
      </w:tr>
      <w:tr w:rsidR="00BE30BA" w:rsidRPr="002B63B4" w:rsidTr="00BE30BA">
        <w:trPr>
          <w:trHeight w:val="246"/>
        </w:trPr>
        <w:tc>
          <w:tcPr>
            <w:tcW w:w="9464" w:type="dxa"/>
            <w:shd w:val="clear" w:color="auto" w:fill="auto"/>
          </w:tcPr>
          <w:p w:rsidR="00BE30BA" w:rsidRPr="002B63B4" w:rsidRDefault="00BE30BA" w:rsidP="00B86B4F">
            <w:pPr>
              <w:pStyle w:val="Default"/>
              <w:rPr>
                <w:b/>
                <w:bCs/>
              </w:rPr>
            </w:pPr>
            <w:r w:rsidRPr="002B63B4">
              <w:rPr>
                <w:b/>
                <w:bCs/>
              </w:rPr>
              <w:t xml:space="preserve">Охрана природы - задача государства и </w:t>
            </w:r>
            <w:proofErr w:type="gramStart"/>
            <w:r w:rsidRPr="002B63B4">
              <w:rPr>
                <w:b/>
                <w:bCs/>
              </w:rPr>
              <w:t>человечества .</w:t>
            </w:r>
            <w:proofErr w:type="gramEnd"/>
          </w:p>
        </w:tc>
      </w:tr>
      <w:tr w:rsidR="00BE30BA" w:rsidRPr="002B63B4" w:rsidTr="00BE30BA">
        <w:trPr>
          <w:trHeight w:val="246"/>
        </w:trPr>
        <w:tc>
          <w:tcPr>
            <w:tcW w:w="9464" w:type="dxa"/>
            <w:shd w:val="clear" w:color="auto" w:fill="auto"/>
          </w:tcPr>
          <w:p w:rsidR="00BE30BA" w:rsidRPr="002B63B4" w:rsidRDefault="00BE30BA" w:rsidP="00B86B4F">
            <w:pPr>
              <w:pStyle w:val="Default"/>
              <w:rPr>
                <w:b/>
              </w:rPr>
            </w:pPr>
            <w:r w:rsidRPr="002B63B4">
              <w:rPr>
                <w:b/>
              </w:rPr>
              <w:t xml:space="preserve">Подведение итогов работы кружка </w:t>
            </w:r>
          </w:p>
        </w:tc>
      </w:tr>
    </w:tbl>
    <w:p w:rsidR="00CE2E2E" w:rsidRDefault="00CE2E2E" w:rsidP="000B35F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5F8" w:rsidRPr="003A7CF6" w:rsidRDefault="000B35F8" w:rsidP="000B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CF6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BE30BA" w:rsidRPr="002B63B4" w:rsidRDefault="00BE30BA" w:rsidP="00BE30BA">
      <w:pPr>
        <w:pStyle w:val="Default"/>
        <w:ind w:firstLine="567"/>
        <w:jc w:val="both"/>
      </w:pPr>
      <w:r w:rsidRPr="002B63B4">
        <w:rPr>
          <w:b/>
          <w:bCs/>
        </w:rPr>
        <w:t xml:space="preserve">Минимум знаний, умений и навыков обучающихся к концу первого года обучения.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  <w:rPr>
          <w:b/>
          <w:bCs/>
        </w:rPr>
      </w:pPr>
      <w:r w:rsidRPr="002B63B4">
        <w:rPr>
          <w:b/>
          <w:bCs/>
        </w:rPr>
        <w:t xml:space="preserve">Должны знать: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определение науки «экология»,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понятие «окружающая среда»,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вопросы охраны природы в современном мире,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уязвимые с точки зрения нарушений компоненты природы родного края;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основные положения законов об охране леса, охрана леса от пожаров и </w:t>
      </w:r>
      <w:proofErr w:type="spellStart"/>
      <w:r w:rsidRPr="002B63B4">
        <w:t>лесонарушений</w:t>
      </w:r>
      <w:proofErr w:type="spellEnd"/>
      <w:r w:rsidRPr="002B63B4">
        <w:t xml:space="preserve">;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особенности природы, животный и растительный мир, памятники природы своей местности;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роль растений в жизни и развитии планеты, жизни человека;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значение леса в природе и жизни человека;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общие понятия о лесе, типы лесных сообществ, лесообразующие породы своей местности;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</w:pPr>
      <w:r w:rsidRPr="002B63B4">
        <w:t xml:space="preserve">правила поведения в природе. </w:t>
      </w:r>
    </w:p>
    <w:p w:rsidR="00BE30BA" w:rsidRPr="002B63B4" w:rsidRDefault="00BE30BA" w:rsidP="00BE30BA">
      <w:pPr>
        <w:pStyle w:val="a5"/>
        <w:shd w:val="clear" w:color="auto" w:fill="FFFFFF"/>
        <w:spacing w:before="0" w:after="0"/>
        <w:ind w:firstLine="567"/>
        <w:rPr>
          <w:b/>
          <w:bCs/>
        </w:rPr>
      </w:pPr>
      <w:r w:rsidRPr="002B63B4">
        <w:rPr>
          <w:b/>
          <w:bCs/>
        </w:rPr>
        <w:t xml:space="preserve">Должны уметь: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 xml:space="preserve">работать с литературой и периодическими изданиями,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 xml:space="preserve">проводить работу по озеленению,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 xml:space="preserve">выявлять источники загрязнения,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 xml:space="preserve">выпускать листовки,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 xml:space="preserve">оценивать экологическое состояние местности,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 xml:space="preserve">работать с определителями, коллекциями;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 xml:space="preserve">наблюдать и производить учет видов; </w:t>
      </w:r>
    </w:p>
    <w:p w:rsidR="00BE30BA" w:rsidRPr="00AC7A9D" w:rsidRDefault="00BE30BA" w:rsidP="00BE30BA">
      <w:pPr>
        <w:pStyle w:val="a5"/>
        <w:shd w:val="clear" w:color="auto" w:fill="FFFFFF"/>
        <w:spacing w:before="0" w:after="0"/>
        <w:ind w:firstLine="567"/>
      </w:pPr>
      <w:r w:rsidRPr="00AC7A9D">
        <w:t>проводить, анализировать, обрабатывать и оформлять результаты опытов.</w:t>
      </w:r>
    </w:p>
    <w:p w:rsidR="00CE2E2E" w:rsidRPr="00CE2E2E" w:rsidRDefault="00CE2E2E" w:rsidP="000B35F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E2E" w:rsidRPr="00CE2E2E" w:rsidSect="000B3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336C"/>
    <w:multiLevelType w:val="hybridMultilevel"/>
    <w:tmpl w:val="0CC66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2162D6"/>
    <w:multiLevelType w:val="hybridMultilevel"/>
    <w:tmpl w:val="CE16E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AE1"/>
    <w:multiLevelType w:val="hybridMultilevel"/>
    <w:tmpl w:val="7D1E7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AA6865"/>
    <w:multiLevelType w:val="hybridMultilevel"/>
    <w:tmpl w:val="D618F4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C637D5"/>
    <w:multiLevelType w:val="hybridMultilevel"/>
    <w:tmpl w:val="6180D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E2E"/>
    <w:rsid w:val="000037DE"/>
    <w:rsid w:val="000B35F8"/>
    <w:rsid w:val="00BE30BA"/>
    <w:rsid w:val="00C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303C"/>
  <w15:docId w15:val="{3D6C96BD-660F-475C-A686-6374E90D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35F8"/>
    <w:pPr>
      <w:ind w:left="720"/>
      <w:contextualSpacing/>
    </w:pPr>
  </w:style>
  <w:style w:type="paragraph" w:customStyle="1" w:styleId="Default">
    <w:name w:val="Default"/>
    <w:rsid w:val="00BE30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BE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2017-02-16T19:23:00Z</dcterms:created>
  <dcterms:modified xsi:type="dcterms:W3CDTF">2021-09-28T08:01:00Z</dcterms:modified>
</cp:coreProperties>
</file>