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136919" w:rsidRDefault="00CE2E2E" w:rsidP="00CE2E2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 xml:space="preserve">общеразвивающей программе </w:t>
      </w:r>
    </w:p>
    <w:p w:rsidR="00CE2E2E" w:rsidRDefault="00CE2E2E" w:rsidP="00CE2E2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>«</w:t>
      </w:r>
      <w:r w:rsidR="00136919">
        <w:rPr>
          <w:rFonts w:ascii="Times New Roman" w:hAnsi="Times New Roman" w:cs="Times New Roman"/>
          <w:b/>
          <w:sz w:val="24"/>
          <w:szCs w:val="24"/>
        </w:rPr>
        <w:t>Юные музееведы</w:t>
      </w:r>
      <w:r w:rsidRPr="00CE2E2E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2E" w:rsidRPr="00CE2E2E" w:rsidRDefault="00CE2E2E" w:rsidP="00CE2E2E">
      <w:pPr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136919" w:rsidRPr="00F34511" w:rsidRDefault="00136919" w:rsidP="00136919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11">
        <w:rPr>
          <w:rFonts w:ascii="Times New Roman" w:hAnsi="Times New Roman" w:cs="Times New Roman"/>
          <w:sz w:val="24"/>
          <w:szCs w:val="24"/>
        </w:rPr>
        <w:t xml:space="preserve">По направленности –   </w:t>
      </w:r>
      <w:proofErr w:type="spellStart"/>
      <w:r w:rsidRPr="00F34511">
        <w:rPr>
          <w:rFonts w:ascii="Times New Roman" w:hAnsi="Times New Roman" w:cs="Times New Roman"/>
          <w:sz w:val="24"/>
          <w:szCs w:val="24"/>
        </w:rPr>
        <w:t>туриско</w:t>
      </w:r>
      <w:proofErr w:type="spellEnd"/>
      <w:r w:rsidRPr="00F34511">
        <w:rPr>
          <w:rFonts w:ascii="Times New Roman" w:hAnsi="Times New Roman" w:cs="Times New Roman"/>
          <w:sz w:val="24"/>
          <w:szCs w:val="24"/>
        </w:rPr>
        <w:t>-краеведческая,</w:t>
      </w:r>
    </w:p>
    <w:p w:rsidR="00136919" w:rsidRPr="00F34511" w:rsidRDefault="00136919" w:rsidP="00136919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11">
        <w:rPr>
          <w:rFonts w:ascii="Times New Roman" w:hAnsi="Times New Roman" w:cs="Times New Roman"/>
          <w:sz w:val="24"/>
          <w:szCs w:val="24"/>
        </w:rPr>
        <w:t>По широте содержания деятельности– комплексная,</w:t>
      </w:r>
    </w:p>
    <w:p w:rsidR="00136919" w:rsidRPr="00F34511" w:rsidRDefault="00136919" w:rsidP="00136919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11">
        <w:rPr>
          <w:rFonts w:ascii="Times New Roman" w:hAnsi="Times New Roman" w:cs="Times New Roman"/>
          <w:sz w:val="24"/>
          <w:szCs w:val="24"/>
        </w:rPr>
        <w:t>По цели обучения – познавательная,</w:t>
      </w:r>
    </w:p>
    <w:p w:rsidR="00136919" w:rsidRPr="00F34511" w:rsidRDefault="00136919" w:rsidP="00136919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11">
        <w:rPr>
          <w:rFonts w:ascii="Times New Roman" w:hAnsi="Times New Roman" w:cs="Times New Roman"/>
          <w:sz w:val="24"/>
          <w:szCs w:val="24"/>
        </w:rPr>
        <w:t xml:space="preserve">По уровню освоения программы – </w:t>
      </w:r>
      <w:proofErr w:type="gramStart"/>
      <w:r w:rsidRPr="00F34511">
        <w:rPr>
          <w:rFonts w:ascii="Times New Roman" w:hAnsi="Times New Roman" w:cs="Times New Roman"/>
          <w:sz w:val="24"/>
          <w:szCs w:val="24"/>
        </w:rPr>
        <w:t>общеразвивающая  (</w:t>
      </w:r>
      <w:proofErr w:type="gramEnd"/>
      <w:r w:rsidRPr="00F34511">
        <w:rPr>
          <w:rFonts w:ascii="Times New Roman" w:hAnsi="Times New Roman" w:cs="Times New Roman"/>
          <w:sz w:val="24"/>
          <w:szCs w:val="24"/>
        </w:rPr>
        <w:t>базовая)</w:t>
      </w:r>
      <w:r w:rsidRPr="00F34511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, </w:t>
      </w:r>
    </w:p>
    <w:p w:rsidR="00136919" w:rsidRPr="00F34511" w:rsidRDefault="00136919" w:rsidP="00136919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11">
        <w:rPr>
          <w:rFonts w:ascii="Times New Roman" w:hAnsi="Times New Roman" w:cs="Times New Roman"/>
          <w:sz w:val="24"/>
          <w:szCs w:val="24"/>
        </w:rPr>
        <w:t xml:space="preserve">По срокам реализации – </w:t>
      </w:r>
      <w:proofErr w:type="gramStart"/>
      <w:r w:rsidRPr="00F34511">
        <w:rPr>
          <w:rFonts w:ascii="Times New Roman" w:hAnsi="Times New Roman" w:cs="Times New Roman"/>
          <w:sz w:val="24"/>
          <w:szCs w:val="24"/>
        </w:rPr>
        <w:t>долгосрочная  (</w:t>
      </w:r>
      <w:proofErr w:type="gramEnd"/>
      <w:r w:rsidRPr="00F34511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34511">
        <w:rPr>
          <w:rFonts w:ascii="Times New Roman" w:hAnsi="Times New Roman" w:cs="Times New Roman"/>
          <w:sz w:val="24"/>
          <w:szCs w:val="24"/>
        </w:rPr>
        <w:t>годичная)</w:t>
      </w:r>
    </w:p>
    <w:p w:rsidR="00CE2E2E" w:rsidRPr="00CE2E2E" w:rsidRDefault="00CE2E2E" w:rsidP="00CE2E2E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Количество часов на изучение программы - 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рассчитана на </w:t>
      </w:r>
      <w:r w:rsidR="0013691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3691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обучения, объем </w:t>
      </w:r>
      <w:r w:rsidR="0013691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136919">
        <w:rPr>
          <w:rFonts w:ascii="Times New Roman" w:hAnsi="Times New Roman" w:cs="Times New Roman"/>
          <w:color w:val="000000" w:themeColor="text1"/>
          <w:sz w:val="24"/>
          <w:szCs w:val="24"/>
        </w:rPr>
        <w:t>136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13691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часа в неделю).</w:t>
      </w:r>
    </w:p>
    <w:p w:rsidR="00136919" w:rsidRDefault="00136919" w:rsidP="0013691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898">
        <w:rPr>
          <w:rFonts w:ascii="Times New Roman" w:hAnsi="Times New Roman" w:cs="Times New Roman"/>
          <w:sz w:val="24"/>
          <w:szCs w:val="24"/>
        </w:rPr>
        <w:t xml:space="preserve">Программа «Юные </w:t>
      </w:r>
      <w:proofErr w:type="gramStart"/>
      <w:r w:rsidRPr="00A90898">
        <w:rPr>
          <w:rFonts w:ascii="Times New Roman" w:hAnsi="Times New Roman" w:cs="Times New Roman"/>
          <w:sz w:val="24"/>
          <w:szCs w:val="24"/>
        </w:rPr>
        <w:t>музееведы »</w:t>
      </w:r>
      <w:proofErr w:type="gramEnd"/>
      <w:r w:rsidRPr="00A90898">
        <w:rPr>
          <w:rFonts w:ascii="Times New Roman" w:hAnsi="Times New Roman" w:cs="Times New Roman"/>
          <w:sz w:val="24"/>
          <w:szCs w:val="24"/>
        </w:rPr>
        <w:t xml:space="preserve"> предполагает обучение детей основам краеведения и музейного дела  посредством школьного краеведческого музея. Данная программа создана для того, чтобы обеспечить духовно-нравственное становление подрастающего поколения, познакомить обучающихся с музейным пространством, привить любовь к Родине, родному селу, к школе. </w:t>
      </w:r>
    </w:p>
    <w:p w:rsidR="00136919" w:rsidRPr="00A90898" w:rsidRDefault="00136919" w:rsidP="0013691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98">
        <w:rPr>
          <w:rFonts w:ascii="Times New Roman" w:eastAsia="Times New Roman" w:hAnsi="Times New Roman" w:cs="Times New Roman"/>
          <w:sz w:val="24"/>
          <w:szCs w:val="24"/>
        </w:rPr>
        <w:t>В процессе учения ребенок уже с самых первых шагов сталкивается с задачами, решение которых требует развитого восприятия и помочь найти правильное решение может музейное пространство. Музей является источником полноценной информации, в нем ребенок может не только слушать, но и самостоятельно обследовать многие вещи, что для ребенка среднего школьного возраста, является наиболее важным для понимания и осознания многих вещей</w:t>
      </w:r>
    </w:p>
    <w:p w:rsidR="00136919" w:rsidRPr="0052650C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526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50C">
        <w:rPr>
          <w:rFonts w:ascii="Times New Roman" w:hAnsi="Times New Roman" w:cs="Times New Roman"/>
          <w:sz w:val="24"/>
          <w:szCs w:val="24"/>
        </w:rPr>
        <w:t>создание  оптимальных</w:t>
      </w:r>
      <w:proofErr w:type="gramEnd"/>
      <w:r w:rsidRPr="0052650C">
        <w:rPr>
          <w:rFonts w:ascii="Times New Roman" w:hAnsi="Times New Roman" w:cs="Times New Roman"/>
          <w:sz w:val="24"/>
          <w:szCs w:val="24"/>
        </w:rPr>
        <w:t xml:space="preserve"> условий  для развития творческой деятельности учащихся по изучению, возрождению и сохранению истории родного края через различные формы поисковой и музейной работы. </w:t>
      </w:r>
    </w:p>
    <w:p w:rsidR="00136919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0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136919" w:rsidRPr="0052650C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</w:p>
    <w:p w:rsidR="00136919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F09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6919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650C"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proofErr w:type="gramStart"/>
      <w:r w:rsidRPr="0052650C">
        <w:rPr>
          <w:rFonts w:ascii="Times New Roman" w:hAnsi="Times New Roman" w:cs="Times New Roman"/>
          <w:sz w:val="24"/>
          <w:szCs w:val="24"/>
        </w:rPr>
        <w:t>познавательную  и</w:t>
      </w:r>
      <w:proofErr w:type="gramEnd"/>
      <w:r w:rsidRPr="0052650C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 учащихся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2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19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-научить </w:t>
      </w:r>
      <w:proofErr w:type="gramStart"/>
      <w:r w:rsidRPr="0052650C">
        <w:rPr>
          <w:rFonts w:ascii="Times New Roman" w:hAnsi="Times New Roman" w:cs="Times New Roman"/>
          <w:sz w:val="24"/>
          <w:szCs w:val="24"/>
        </w:rPr>
        <w:t>формировать  и</w:t>
      </w:r>
      <w:proofErr w:type="gramEnd"/>
      <w:r w:rsidRPr="0052650C">
        <w:rPr>
          <w:rFonts w:ascii="Times New Roman" w:hAnsi="Times New Roman" w:cs="Times New Roman"/>
          <w:sz w:val="24"/>
          <w:szCs w:val="24"/>
        </w:rPr>
        <w:t xml:space="preserve"> пополнять музейные коллекции, обеспечивать  сохранность экспонатов, учет фонда школьной музейной комнаты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919" w:rsidRPr="0052650C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составлять музейные экспозиции.</w:t>
      </w:r>
    </w:p>
    <w:p w:rsidR="00136919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F0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6919" w:rsidRPr="0052650C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5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650C">
        <w:rPr>
          <w:rFonts w:ascii="Times New Roman" w:hAnsi="Times New Roman" w:cs="Times New Roman"/>
          <w:sz w:val="24"/>
          <w:szCs w:val="24"/>
        </w:rPr>
        <w:t>развивать  творческие</w:t>
      </w:r>
      <w:proofErr w:type="gramEnd"/>
      <w:r w:rsidRPr="0052650C">
        <w:rPr>
          <w:rFonts w:ascii="Times New Roman" w:hAnsi="Times New Roman" w:cs="Times New Roman"/>
          <w:sz w:val="24"/>
          <w:szCs w:val="24"/>
        </w:rPr>
        <w:t xml:space="preserve"> способности</w:t>
      </w:r>
    </w:p>
    <w:p w:rsidR="00136919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F09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19" w:rsidRPr="0052650C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2650C">
        <w:rPr>
          <w:rFonts w:ascii="Times New Roman" w:hAnsi="Times New Roman" w:cs="Times New Roman"/>
          <w:sz w:val="24"/>
          <w:szCs w:val="24"/>
        </w:rPr>
        <w:t>приобщать  школьников</w:t>
      </w:r>
      <w:proofErr w:type="gramEnd"/>
      <w:r w:rsidRPr="0052650C">
        <w:rPr>
          <w:rFonts w:ascii="Times New Roman" w:hAnsi="Times New Roman" w:cs="Times New Roman"/>
          <w:sz w:val="24"/>
          <w:szCs w:val="24"/>
        </w:rPr>
        <w:t xml:space="preserve"> к культуре предков, традициям и обычаям народов; прививать  чувства любви к родному краю </w:t>
      </w:r>
    </w:p>
    <w:p w:rsidR="00136919" w:rsidRPr="0052650C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50C">
        <w:rPr>
          <w:rFonts w:ascii="Times New Roman" w:hAnsi="Times New Roman" w:cs="Times New Roman"/>
          <w:sz w:val="24"/>
          <w:szCs w:val="24"/>
        </w:rPr>
        <w:t xml:space="preserve">- воспитывать у учащихся гражданственность и патриотизм </w:t>
      </w:r>
    </w:p>
    <w:p w:rsidR="00136919" w:rsidRPr="0052650C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5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650C">
        <w:rPr>
          <w:rFonts w:ascii="Times New Roman" w:hAnsi="Times New Roman" w:cs="Times New Roman"/>
          <w:sz w:val="24"/>
          <w:szCs w:val="24"/>
        </w:rPr>
        <w:t>привлечь  внимание</w:t>
      </w:r>
      <w:proofErr w:type="gramEnd"/>
      <w:r w:rsidRPr="0052650C">
        <w:rPr>
          <w:rFonts w:ascii="Times New Roman" w:hAnsi="Times New Roman" w:cs="Times New Roman"/>
          <w:sz w:val="24"/>
          <w:szCs w:val="24"/>
        </w:rPr>
        <w:t xml:space="preserve"> обучающихся к проблемам сохранения истории и культуры родного края </w:t>
      </w:r>
    </w:p>
    <w:p w:rsidR="00136919" w:rsidRPr="009C1F09" w:rsidRDefault="00136919" w:rsidP="00136919">
      <w:pPr>
        <w:pStyle w:val="Default"/>
        <w:ind w:firstLine="567"/>
        <w:jc w:val="center"/>
        <w:rPr>
          <w:b/>
        </w:rPr>
      </w:pPr>
      <w:r w:rsidRPr="009C1F09">
        <w:rPr>
          <w:b/>
        </w:rPr>
        <w:t>2 год обучения</w:t>
      </w:r>
    </w:p>
    <w:p w:rsidR="00136919" w:rsidRPr="0052650C" w:rsidRDefault="00136919" w:rsidP="00136919">
      <w:pPr>
        <w:pStyle w:val="Default"/>
        <w:ind w:firstLine="567"/>
        <w:jc w:val="both"/>
      </w:pPr>
      <w:r w:rsidRPr="0052650C">
        <w:rPr>
          <w:b/>
          <w:bCs/>
          <w:i/>
          <w:iCs/>
        </w:rPr>
        <w:t xml:space="preserve">Задачи: </w:t>
      </w:r>
    </w:p>
    <w:p w:rsidR="00136919" w:rsidRDefault="00136919" w:rsidP="00136919">
      <w:pPr>
        <w:pStyle w:val="Default"/>
        <w:ind w:firstLine="567"/>
        <w:jc w:val="both"/>
      </w:pPr>
    </w:p>
    <w:p w:rsidR="00136919" w:rsidRDefault="00136919" w:rsidP="00136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F09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6919" w:rsidRPr="0052650C" w:rsidRDefault="00136919" w:rsidP="00136919">
      <w:pPr>
        <w:pStyle w:val="Default"/>
        <w:ind w:firstLine="567"/>
        <w:jc w:val="both"/>
      </w:pPr>
      <w:r>
        <w:t xml:space="preserve"> - п</w:t>
      </w:r>
      <w:r w:rsidRPr="0052650C">
        <w:t xml:space="preserve">ознакомить учащихся с источниками информации в школьном музее. </w:t>
      </w:r>
    </w:p>
    <w:p w:rsidR="00136919" w:rsidRPr="0052650C" w:rsidRDefault="00136919" w:rsidP="00136919">
      <w:pPr>
        <w:pStyle w:val="Default"/>
        <w:ind w:firstLine="567"/>
        <w:jc w:val="both"/>
      </w:pPr>
      <w:r>
        <w:t>- н</w:t>
      </w:r>
      <w:r w:rsidRPr="0052650C">
        <w:t xml:space="preserve">аучить детей приемам и навыкам краеведческой и музейной деятельности в качестве экскурсовода. </w:t>
      </w:r>
    </w:p>
    <w:p w:rsidR="00136919" w:rsidRPr="009C1F09" w:rsidRDefault="00136919" w:rsidP="00136919">
      <w:pPr>
        <w:pStyle w:val="Default"/>
        <w:ind w:firstLine="567"/>
        <w:jc w:val="both"/>
        <w:rPr>
          <w:u w:val="single"/>
        </w:rPr>
      </w:pPr>
      <w:r w:rsidRPr="009C1F09">
        <w:rPr>
          <w:u w:val="single"/>
        </w:rPr>
        <w:t>Развивающие:</w:t>
      </w:r>
    </w:p>
    <w:p w:rsidR="00136919" w:rsidRPr="0052650C" w:rsidRDefault="00136919" w:rsidP="00136919">
      <w:pPr>
        <w:pStyle w:val="Default"/>
        <w:ind w:firstLine="567"/>
        <w:jc w:val="both"/>
      </w:pPr>
      <w:r>
        <w:lastRenderedPageBreak/>
        <w:t>- о</w:t>
      </w:r>
      <w:r w:rsidRPr="0052650C">
        <w:t xml:space="preserve">богащать речь, развивать активный словарь учащихся за счет формирования у детей определенного объема информации о музейном пространстве, а также за счет эстетического восприятия. </w:t>
      </w:r>
    </w:p>
    <w:p w:rsidR="00136919" w:rsidRPr="009C1F09" w:rsidRDefault="00136919" w:rsidP="00136919">
      <w:pPr>
        <w:pStyle w:val="Default"/>
        <w:ind w:firstLine="567"/>
        <w:jc w:val="both"/>
        <w:rPr>
          <w:u w:val="single"/>
        </w:rPr>
      </w:pPr>
      <w:r w:rsidRPr="009C1F09">
        <w:rPr>
          <w:u w:val="single"/>
        </w:rPr>
        <w:t>Воспитывающие</w:t>
      </w:r>
    </w:p>
    <w:p w:rsidR="00136919" w:rsidRPr="0052650C" w:rsidRDefault="00136919" w:rsidP="00136919">
      <w:pPr>
        <w:pStyle w:val="Default"/>
        <w:ind w:firstLine="567"/>
        <w:jc w:val="both"/>
      </w:pPr>
      <w:r>
        <w:t>-в</w:t>
      </w:r>
      <w:r w:rsidRPr="0052650C">
        <w:t xml:space="preserve">оспитывать музейную культуру, самостоятельность, творческую инициативу учащихся. </w:t>
      </w:r>
    </w:p>
    <w:p w:rsidR="00136919" w:rsidRPr="0052650C" w:rsidRDefault="00136919" w:rsidP="0013691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410B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88"/>
        <w:gridCol w:w="1453"/>
        <w:gridCol w:w="1418"/>
        <w:gridCol w:w="1417"/>
      </w:tblGrid>
      <w:tr w:rsidR="00136919" w:rsidRPr="0052650C" w:rsidTr="004D1217">
        <w:trPr>
          <w:trHeight w:val="640"/>
        </w:trPr>
        <w:tc>
          <w:tcPr>
            <w:tcW w:w="804" w:type="dxa"/>
            <w:vMerge w:val="restart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8" w:type="dxa"/>
            <w:vMerge w:val="restart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6919" w:rsidRPr="0052650C" w:rsidTr="004D1217">
        <w:trPr>
          <w:trHeight w:val="320"/>
        </w:trPr>
        <w:tc>
          <w:tcPr>
            <w:tcW w:w="804" w:type="dxa"/>
            <w:vMerge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36919" w:rsidRPr="0052650C" w:rsidTr="004D1217">
        <w:trPr>
          <w:trHeight w:val="320"/>
        </w:trPr>
        <w:tc>
          <w:tcPr>
            <w:tcW w:w="9180" w:type="dxa"/>
            <w:gridSpan w:val="5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52650C">
              <w:rPr>
                <w:rFonts w:ascii="Times New Roman" w:hAnsi="Times New Roman" w:cs="Times New Roman"/>
                <w:b/>
                <w:sz w:val="24"/>
                <w:szCs w:val="24"/>
              </w:rPr>
              <w:t>год  обучения</w:t>
            </w:r>
            <w:proofErr w:type="gramEnd"/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 xml:space="preserve">Музей как институт социальной памяти  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предмет и способы его изучения 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 xml:space="preserve">Фонды музея. Определение понятия, основные направления фондовой работы  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Экспозиционная работа.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Работа музея.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Изучение истории родного края.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Собирательская поисковая работа.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исторических экспедиций.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результатов  практических</w:t>
            </w:r>
            <w:proofErr w:type="gramEnd"/>
            <w:r w:rsidRPr="0052650C">
              <w:rPr>
                <w:rFonts w:ascii="Times New Roman" w:hAnsi="Times New Roman" w:cs="Times New Roman"/>
                <w:sz w:val="24"/>
                <w:szCs w:val="24"/>
              </w:rPr>
              <w:t xml:space="preserve"> работ кружка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г.Юрьев</w:t>
            </w:r>
            <w:proofErr w:type="spellEnd"/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- Польский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919" w:rsidRPr="0052650C" w:rsidTr="004D1217">
        <w:tc>
          <w:tcPr>
            <w:tcW w:w="9180" w:type="dxa"/>
            <w:gridSpan w:val="5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Экскурсия, ее сущность, введение в профессию экскурсовод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Экскурсионные маршруты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Методика сбора источников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экскурсии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экскурсии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Ораторское мастерство и актерское искусство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подготовки к публичному выступлению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экскурсий по экспозициям музея.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экскурсий в школьном музее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г.Юрьев</w:t>
            </w:r>
            <w:proofErr w:type="spellEnd"/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- Польский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919" w:rsidRPr="0052650C" w:rsidTr="004D1217">
        <w:tc>
          <w:tcPr>
            <w:tcW w:w="804" w:type="dxa"/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136919" w:rsidRPr="0052650C" w:rsidRDefault="00136919" w:rsidP="004D12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19" w:rsidRPr="0052650C" w:rsidRDefault="00136919" w:rsidP="004D1217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36919" w:rsidRDefault="00136919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36919" w:rsidRDefault="00136919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919" w:rsidRDefault="00136919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919" w:rsidRDefault="00136919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E2E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Тайны под семью замками. </w:t>
      </w:r>
    </w:p>
    <w:p w:rsidR="00CE2E2E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о войнах России  </w:t>
      </w:r>
    </w:p>
    <w:p w:rsidR="00CE2E2E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Персоналии </w:t>
      </w:r>
    </w:p>
    <w:p w:rsidR="00CE2E2E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языческих обрядов до современных традиций России. </w:t>
      </w:r>
    </w:p>
    <w:p w:rsidR="00CE2E2E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Великие открытия и изобретения </w:t>
      </w:r>
    </w:p>
    <w:p w:rsidR="00CE2E2E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Неразгаданные тайны Российской истории </w:t>
      </w:r>
    </w:p>
    <w:p w:rsidR="00CE2E2E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алгоритмом исследования. </w:t>
      </w:r>
    </w:p>
    <w:p w:rsidR="00CE2E2E" w:rsidRPr="00CE2E2E" w:rsidRDefault="00CE2E2E" w:rsidP="00CE2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 и исследования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>Методы  контроля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 xml:space="preserve">Фронтальный опрос. Тестирование, диагностика 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 xml:space="preserve">Технология проектной деятельности. Презентация проектов « Нас много. Мы такие разные». 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Интеллектуальные исторические  игры-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Интеллектуальные игры: Игра Что? Где? Когда? Своя игра. Станка на стенку. Исторический театр. Проверка основ теоретических знаний по составлению исторических интеллектуальных игр- корректировка и помощь.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Исследовательская конференция.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Формы текущего контроля </w:t>
      </w:r>
      <w:r w:rsidRPr="00CE2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 xml:space="preserve">Фронтальный опрос. Тестирование, диагностика 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 xml:space="preserve">Презентация проектов «Нас много. Мы такие разные». 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Интеллектуальные исторические  игры-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Интеллектуальные игры: Игра Что? Где? Когда? Своя игра. Стенка на стенку. Исторический театр. Проверка основ теоретических знаний по составлению исторических интеллектуальных игр- корректировка и помощь.</w:t>
      </w:r>
    </w:p>
    <w:p w:rsid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Исследовательская конференция.</w:t>
      </w:r>
    </w:p>
    <w:p w:rsid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>Прогнозируемые результаты обучения по программе.</w:t>
      </w:r>
    </w:p>
    <w:p w:rsidR="00CE2E2E" w:rsidRPr="00F20BD0" w:rsidRDefault="00CE2E2E" w:rsidP="00CE2E2E">
      <w:pPr>
        <w:pStyle w:val="a3"/>
        <w:tabs>
          <w:tab w:val="left" w:pos="1560"/>
        </w:tabs>
        <w:ind w:firstLine="709"/>
        <w:rPr>
          <w:rStyle w:val="10"/>
          <w:rFonts w:ascii="Times New Roman" w:hAnsi="Times New Roman" w:cs="Times New Roman"/>
          <w:b w:val="0"/>
          <w:sz w:val="24"/>
          <w:szCs w:val="24"/>
          <w:u w:val="single"/>
        </w:rPr>
      </w:pPr>
      <w:r w:rsidRPr="00F20BD0">
        <w:rPr>
          <w:rStyle w:val="10"/>
          <w:rFonts w:ascii="Times New Roman" w:hAnsi="Times New Roman" w:cs="Times New Roman"/>
          <w:sz w:val="24"/>
          <w:szCs w:val="24"/>
          <w:u w:val="single"/>
        </w:rPr>
        <w:t>После завершения курса по программе обучающийся будет знать:</w:t>
      </w:r>
    </w:p>
    <w:p w:rsidR="00CE2E2E" w:rsidRDefault="00CE2E2E" w:rsidP="00CE2E2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</w:t>
      </w:r>
      <w:r w:rsidRPr="00A56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56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интеллектуальных задач; </w:t>
      </w:r>
    </w:p>
    <w:p w:rsidR="00CE2E2E" w:rsidRDefault="00CE2E2E" w:rsidP="00CE2E2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теоретические основы составления исторических вопросов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2E2E" w:rsidRPr="00F20BD0" w:rsidRDefault="00CE2E2E" w:rsidP="00CE2E2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знать  алгоритм исторического исследования</w:t>
      </w:r>
    </w:p>
    <w:p w:rsidR="00CE2E2E" w:rsidRPr="00F20BD0" w:rsidRDefault="00CE2E2E" w:rsidP="00CE2E2E">
      <w:pPr>
        <w:pStyle w:val="11"/>
        <w:spacing w:after="0" w:line="240" w:lineRule="auto"/>
        <w:ind w:left="0" w:right="83" w:firstLine="709"/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</w:pPr>
    </w:p>
    <w:p w:rsidR="00CE2E2E" w:rsidRPr="00F20BD0" w:rsidRDefault="00CE2E2E" w:rsidP="00CE2E2E">
      <w:pPr>
        <w:pStyle w:val="a3"/>
        <w:tabs>
          <w:tab w:val="left" w:pos="1560"/>
        </w:tabs>
        <w:ind w:firstLine="709"/>
        <w:jc w:val="both"/>
        <w:rPr>
          <w:rStyle w:val="10"/>
          <w:rFonts w:ascii="Times New Roman" w:hAnsi="Times New Roman" w:cs="Times New Roman"/>
          <w:b w:val="0"/>
          <w:sz w:val="24"/>
          <w:szCs w:val="24"/>
          <w:u w:val="single"/>
        </w:rPr>
      </w:pPr>
      <w:r w:rsidRPr="00F20BD0">
        <w:rPr>
          <w:rStyle w:val="10"/>
          <w:rFonts w:ascii="Times New Roman" w:hAnsi="Times New Roman" w:cs="Times New Roman"/>
          <w:sz w:val="24"/>
          <w:szCs w:val="24"/>
          <w:u w:val="single"/>
        </w:rPr>
        <w:t>После завершения курса по программе обучающиеся будут уметь:</w:t>
      </w:r>
    </w:p>
    <w:p w:rsidR="00CE2E2E" w:rsidRPr="00F20BD0" w:rsidRDefault="00CE2E2E" w:rsidP="00CE2E2E">
      <w:pPr>
        <w:pStyle w:val="a6"/>
        <w:spacing w:before="0" w:after="0"/>
        <w:ind w:firstLine="709"/>
        <w:rPr>
          <w:color w:val="000000"/>
        </w:rPr>
      </w:pPr>
      <w:r w:rsidRPr="00F20BD0">
        <w:rPr>
          <w:color w:val="000000"/>
        </w:rPr>
        <w:t>1.</w:t>
      </w:r>
      <w:r w:rsidRPr="00F20BD0">
        <w:rPr>
          <w:rFonts w:eastAsia="Calibri"/>
          <w:color w:val="000000"/>
        </w:rPr>
        <w:t xml:space="preserve"> анализировать  различные документы, источники, учитывать их  особенности и извлекать  из них информацию. Овладевать  приемами  работы с книгой, навыками составления проекта, плана.</w:t>
      </w:r>
    </w:p>
    <w:p w:rsidR="00CE2E2E" w:rsidRPr="00F20BD0" w:rsidRDefault="00CE2E2E" w:rsidP="00CE2E2E">
      <w:pPr>
        <w:pStyle w:val="a6"/>
        <w:spacing w:before="0" w:after="0"/>
        <w:ind w:firstLine="709"/>
        <w:rPr>
          <w:color w:val="000000"/>
        </w:rPr>
      </w:pPr>
      <w:r w:rsidRPr="00F20BD0">
        <w:rPr>
          <w:color w:val="000000"/>
        </w:rPr>
        <w:t>2. осуществлять подбор необходимых материалов..</w:t>
      </w:r>
    </w:p>
    <w:p w:rsidR="00CE2E2E" w:rsidRDefault="00CE2E2E" w:rsidP="00CE2E2E">
      <w:pPr>
        <w:pStyle w:val="a6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F20BD0">
        <w:rPr>
          <w:color w:val="000000"/>
        </w:rPr>
        <w:t>разместить материал в хронологически верном порядке.</w:t>
      </w:r>
    </w:p>
    <w:p w:rsidR="00CE2E2E" w:rsidRDefault="00CE2E2E" w:rsidP="00CE2E2E">
      <w:pPr>
        <w:pStyle w:val="a6"/>
        <w:spacing w:before="0" w:after="0"/>
        <w:ind w:firstLine="709"/>
        <w:rPr>
          <w:rFonts w:eastAsia="Calibri"/>
          <w:color w:val="000000"/>
        </w:rPr>
      </w:pPr>
      <w:r>
        <w:rPr>
          <w:color w:val="000000"/>
        </w:rPr>
        <w:t>4.</w:t>
      </w:r>
      <w:r w:rsidRPr="00F20BD0">
        <w:rPr>
          <w:rFonts w:eastAsia="Calibri"/>
          <w:color w:val="000000"/>
        </w:rPr>
        <w:t xml:space="preserve"> понимать и сочувственно воспринимать исторический опыт других  эпох, поколений.</w:t>
      </w:r>
    </w:p>
    <w:p w:rsidR="00CE2E2E" w:rsidRDefault="00CE2E2E" w:rsidP="00CE2E2E">
      <w:pPr>
        <w:pStyle w:val="a6"/>
        <w:spacing w:before="0" w:after="0"/>
        <w:ind w:firstLine="709"/>
        <w:rPr>
          <w:color w:val="000000"/>
        </w:rPr>
      </w:pPr>
      <w:r>
        <w:rPr>
          <w:rFonts w:eastAsia="Calibri"/>
          <w:color w:val="000000"/>
        </w:rPr>
        <w:t>5.владеть</w:t>
      </w:r>
      <w:r w:rsidRPr="00F20BD0">
        <w:rPr>
          <w:rFonts w:eastAsia="Calibri"/>
          <w:color w:val="000000"/>
        </w:rPr>
        <w:t xml:space="preserve"> приемами работы с книгой,  выписок, конспекта, текста экскурсии, методикой ведения экскурсии.</w:t>
      </w:r>
    </w:p>
    <w:p w:rsidR="00CE2E2E" w:rsidRDefault="00CE2E2E" w:rsidP="00CE2E2E">
      <w:pPr>
        <w:pStyle w:val="a6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6. </w:t>
      </w:r>
      <w:r w:rsidRPr="00F20BD0">
        <w:rPr>
          <w:color w:val="000000"/>
        </w:rPr>
        <w:t xml:space="preserve"> провести элементарную экскурсию для учащихся начальных классов.</w:t>
      </w:r>
    </w:p>
    <w:p w:rsidR="00CE2E2E" w:rsidRDefault="00CE2E2E" w:rsidP="00CE2E2E">
      <w:pPr>
        <w:pStyle w:val="a6"/>
        <w:spacing w:before="0" w:after="0"/>
        <w:ind w:firstLine="709"/>
        <w:rPr>
          <w:color w:val="000000" w:themeColor="text1"/>
        </w:rPr>
      </w:pPr>
      <w:r>
        <w:rPr>
          <w:color w:val="000000"/>
        </w:rPr>
        <w:t xml:space="preserve">7. </w:t>
      </w:r>
      <w:r w:rsidRPr="00F20BD0">
        <w:rPr>
          <w:color w:val="000000" w:themeColor="text1"/>
        </w:rPr>
        <w:t>создавать «игровые вопросы» и участвовать в создании игр и их проведении;</w:t>
      </w:r>
    </w:p>
    <w:p w:rsidR="00CE2E2E" w:rsidRPr="00F20BD0" w:rsidRDefault="00CE2E2E" w:rsidP="00CE2E2E">
      <w:pPr>
        <w:pStyle w:val="a6"/>
        <w:spacing w:before="0" w:after="0"/>
        <w:ind w:firstLine="709"/>
        <w:rPr>
          <w:color w:val="000000"/>
        </w:rPr>
      </w:pPr>
      <w:r>
        <w:rPr>
          <w:color w:val="000000" w:themeColor="text1"/>
        </w:rPr>
        <w:t xml:space="preserve">8. </w:t>
      </w:r>
      <w:r w:rsidRPr="00F20BD0">
        <w:rPr>
          <w:color w:val="000000" w:themeColor="text1"/>
        </w:rPr>
        <w:t xml:space="preserve">работать в коллективе над решением предложенной задачей; 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E2E" w:rsidRPr="00CE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C15"/>
    <w:multiLevelType w:val="hybridMultilevel"/>
    <w:tmpl w:val="1DE89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2E"/>
    <w:rsid w:val="00136919"/>
    <w:rsid w:val="00CE2E2E"/>
    <w:rsid w:val="00F4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8DBD"/>
  <w15:docId w15:val="{75321DEC-BA17-43D3-880C-3F5490B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2E2E"/>
    <w:pPr>
      <w:spacing w:after="0" w:line="240" w:lineRule="auto"/>
    </w:pPr>
  </w:style>
  <w:style w:type="table" w:styleId="a5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3691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34"/>
    <w:qFormat/>
    <w:locked/>
    <w:rsid w:val="00136919"/>
    <w:rPr>
      <w:rFonts w:ascii="Calibri" w:eastAsia="Times New Roman" w:hAnsi="Calibri" w:cs="Times New Roman"/>
    </w:rPr>
  </w:style>
  <w:style w:type="paragraph" w:customStyle="1" w:styleId="Default">
    <w:name w:val="Default"/>
    <w:rsid w:val="001369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locked/>
    <w:rsid w:val="0013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2017-02-16T19:23:00Z</dcterms:created>
  <dcterms:modified xsi:type="dcterms:W3CDTF">2021-08-24T10:19:00Z</dcterms:modified>
</cp:coreProperties>
</file>