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10F" w:rsidRDefault="0079210F" w:rsidP="0079210F">
      <w:pPr>
        <w:spacing w:after="0" w:line="259" w:lineRule="auto"/>
        <w:ind w:left="0" w:right="168" w:firstLine="0"/>
        <w:jc w:val="center"/>
      </w:pPr>
    </w:p>
    <w:p w:rsidR="006F6648" w:rsidRDefault="006F6648" w:rsidP="006F6648">
      <w:pPr>
        <w:spacing w:after="0"/>
        <w:jc w:val="center"/>
        <w:rPr>
          <w:color w:val="auto"/>
          <w:sz w:val="22"/>
        </w:rPr>
      </w:pPr>
      <w:r>
        <w:rPr>
          <w:color w:val="212121"/>
          <w:sz w:val="28"/>
          <w:szCs w:val="28"/>
        </w:rPr>
        <w:t> </w:t>
      </w:r>
      <w:r>
        <w:rPr>
          <w:sz w:val="28"/>
          <w:szCs w:val="28"/>
        </w:rPr>
        <w:t xml:space="preserve">   Муниципальное бюджетное учреждение</w:t>
      </w:r>
    </w:p>
    <w:p w:rsidR="006F6648" w:rsidRDefault="006F6648" w:rsidP="006F664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дополнительного образования </w:t>
      </w:r>
    </w:p>
    <w:p w:rsidR="006F6648" w:rsidRDefault="006F6648" w:rsidP="006F664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«Юрьев-Польский районный Центр внешкольной работы»</w:t>
      </w:r>
    </w:p>
    <w:p w:rsidR="006F6648" w:rsidRDefault="006F6648" w:rsidP="006F6648">
      <w:pPr>
        <w:spacing w:after="0"/>
        <w:jc w:val="center"/>
        <w:rPr>
          <w:sz w:val="28"/>
          <w:szCs w:val="28"/>
        </w:rPr>
      </w:pPr>
      <w:r>
        <w:rPr>
          <w:rFonts w:asciiTheme="minorHAnsi" w:hAnsiTheme="minorHAnsi" w:cstheme="minorBidi"/>
          <w:noProof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184150</wp:posOffset>
            </wp:positionV>
            <wp:extent cx="1743075" cy="152654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52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6F6648" w:rsidTr="006F6648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648" w:rsidRDefault="006F6648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РЕКОМЕНДОВАНО</w:t>
            </w:r>
          </w:p>
          <w:p w:rsidR="006F6648" w:rsidRDefault="006F6648">
            <w:pPr>
              <w:spacing w:after="0"/>
              <w:rPr>
                <w:sz w:val="28"/>
                <w:szCs w:val="28"/>
              </w:rPr>
            </w:pPr>
          </w:p>
          <w:p w:rsidR="006F6648" w:rsidRDefault="006F664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:rsidR="006F6648" w:rsidRDefault="006F664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 4 от 27.0</w:t>
            </w:r>
            <w:r w:rsidRPr="006F664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.202</w:t>
            </w:r>
            <w:r w:rsidRPr="006F664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                                                                       </w:t>
            </w:r>
          </w:p>
          <w:p w:rsidR="006F6648" w:rsidRDefault="006F6648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648" w:rsidRDefault="006F6648">
            <w:pPr>
              <w:tabs>
                <w:tab w:val="left" w:pos="900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6F6648" w:rsidRDefault="006F6648">
            <w:pPr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</w:p>
          <w:p w:rsidR="006F6648" w:rsidRDefault="006F6648">
            <w:pPr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:rsidR="006F6648" w:rsidRDefault="006F6648">
            <w:pPr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 Е.А. Минеева</w:t>
            </w:r>
          </w:p>
          <w:p w:rsidR="006F6648" w:rsidRPr="006F6648" w:rsidRDefault="006F6648">
            <w:pPr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</w:t>
            </w:r>
            <w:r w:rsidRPr="006F6648">
              <w:rPr>
                <w:sz w:val="28"/>
                <w:szCs w:val="28"/>
              </w:rPr>
              <w:t>79</w:t>
            </w:r>
            <w:r>
              <w:rPr>
                <w:sz w:val="28"/>
                <w:szCs w:val="28"/>
              </w:rPr>
              <w:t xml:space="preserve"> от </w:t>
            </w:r>
            <w:r w:rsidRPr="006F6648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.0</w:t>
            </w:r>
            <w:r w:rsidRPr="006F664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.202</w:t>
            </w:r>
            <w:r w:rsidRPr="006F6648">
              <w:rPr>
                <w:sz w:val="28"/>
                <w:szCs w:val="28"/>
              </w:rPr>
              <w:t>6</w:t>
            </w:r>
          </w:p>
        </w:tc>
      </w:tr>
    </w:tbl>
    <w:p w:rsidR="0079210F" w:rsidRPr="004D12AF" w:rsidRDefault="0079210F" w:rsidP="0079210F">
      <w:pPr>
        <w:jc w:val="center"/>
      </w:pPr>
    </w:p>
    <w:p w:rsidR="0079210F" w:rsidRPr="004D12AF" w:rsidRDefault="0079210F" w:rsidP="0079210F"/>
    <w:p w:rsidR="0079210F" w:rsidRDefault="0079210F" w:rsidP="0079210F">
      <w:pPr>
        <w:jc w:val="center"/>
        <w:rPr>
          <w:sz w:val="56"/>
          <w:szCs w:val="56"/>
        </w:rPr>
      </w:pPr>
    </w:p>
    <w:p w:rsidR="0079210F" w:rsidRPr="004D12AF" w:rsidRDefault="0079210F" w:rsidP="0079210F">
      <w:pPr>
        <w:jc w:val="center"/>
        <w:rPr>
          <w:sz w:val="56"/>
          <w:szCs w:val="56"/>
        </w:rPr>
      </w:pPr>
      <w:r w:rsidRPr="004D12AF">
        <w:rPr>
          <w:sz w:val="56"/>
          <w:szCs w:val="56"/>
        </w:rPr>
        <w:t xml:space="preserve">Дополнительная </w:t>
      </w:r>
    </w:p>
    <w:p w:rsidR="0079210F" w:rsidRPr="004D12AF" w:rsidRDefault="0079210F" w:rsidP="0079210F">
      <w:pPr>
        <w:jc w:val="center"/>
        <w:rPr>
          <w:sz w:val="56"/>
          <w:szCs w:val="56"/>
        </w:rPr>
      </w:pPr>
      <w:r w:rsidRPr="004D12AF">
        <w:rPr>
          <w:sz w:val="56"/>
          <w:szCs w:val="56"/>
        </w:rPr>
        <w:t xml:space="preserve">общеобразовательная общеразвивающая программа </w:t>
      </w:r>
    </w:p>
    <w:p w:rsidR="00157F35" w:rsidRDefault="0079210F" w:rsidP="0079210F">
      <w:pPr>
        <w:spacing w:after="0" w:line="259" w:lineRule="auto"/>
        <w:ind w:right="2"/>
        <w:jc w:val="center"/>
      </w:pPr>
      <w:r>
        <w:rPr>
          <w:b/>
          <w:sz w:val="52"/>
        </w:rPr>
        <w:t xml:space="preserve"> «Юный лесовод» </w:t>
      </w:r>
    </w:p>
    <w:p w:rsidR="00157F35" w:rsidRDefault="0079210F">
      <w:pPr>
        <w:spacing w:after="0" w:line="259" w:lineRule="auto"/>
        <w:ind w:left="0" w:right="11" w:firstLine="0"/>
        <w:jc w:val="center"/>
      </w:pPr>
      <w:r>
        <w:rPr>
          <w:b/>
          <w:i/>
          <w:sz w:val="44"/>
        </w:rPr>
        <w:t xml:space="preserve">естественнонаучной направленности </w:t>
      </w:r>
    </w:p>
    <w:p w:rsidR="00157F35" w:rsidRDefault="0079210F">
      <w:pPr>
        <w:spacing w:after="0" w:line="259" w:lineRule="auto"/>
        <w:ind w:left="0" w:right="214" w:firstLine="0"/>
        <w:jc w:val="center"/>
      </w:pPr>
      <w:r>
        <w:rPr>
          <w:sz w:val="28"/>
        </w:rPr>
        <w:t xml:space="preserve"> </w:t>
      </w:r>
    </w:p>
    <w:p w:rsidR="00157F35" w:rsidRDefault="0079210F">
      <w:pPr>
        <w:spacing w:after="11" w:line="259" w:lineRule="auto"/>
        <w:ind w:left="0" w:right="214" w:firstLine="0"/>
        <w:jc w:val="center"/>
      </w:pPr>
      <w:r>
        <w:rPr>
          <w:sz w:val="28"/>
        </w:rPr>
        <w:t xml:space="preserve"> </w:t>
      </w:r>
    </w:p>
    <w:p w:rsidR="00157F35" w:rsidRDefault="0079210F">
      <w:pPr>
        <w:spacing w:after="12" w:line="268" w:lineRule="auto"/>
        <w:ind w:left="4532" w:right="64"/>
      </w:pPr>
      <w:r>
        <w:rPr>
          <w:sz w:val="28"/>
        </w:rPr>
        <w:t xml:space="preserve">Возраст детей: 8 - 15 лет. </w:t>
      </w:r>
    </w:p>
    <w:p w:rsidR="00157F35" w:rsidRDefault="0079210F">
      <w:pPr>
        <w:spacing w:after="12" w:line="268" w:lineRule="auto"/>
        <w:ind w:left="4532" w:right="64"/>
      </w:pPr>
      <w:r>
        <w:rPr>
          <w:sz w:val="28"/>
        </w:rPr>
        <w:t xml:space="preserve">Срок реализации программы: 15 часов. </w:t>
      </w:r>
    </w:p>
    <w:p w:rsidR="00157F35" w:rsidRDefault="0079210F">
      <w:pPr>
        <w:spacing w:after="12" w:line="268" w:lineRule="auto"/>
        <w:ind w:left="4532" w:right="64"/>
      </w:pPr>
      <w:r>
        <w:rPr>
          <w:sz w:val="28"/>
        </w:rPr>
        <w:t xml:space="preserve">Автор-составитель </w:t>
      </w:r>
      <w:proofErr w:type="gramStart"/>
      <w:r>
        <w:rPr>
          <w:sz w:val="28"/>
        </w:rPr>
        <w:t xml:space="preserve">программы:   </w:t>
      </w:r>
      <w:proofErr w:type="gramEnd"/>
      <w:r>
        <w:rPr>
          <w:sz w:val="28"/>
        </w:rPr>
        <w:t xml:space="preserve">Малышева Е.А., педагог  дополнительного образования.  </w:t>
      </w:r>
    </w:p>
    <w:p w:rsidR="00157F35" w:rsidRDefault="0079210F">
      <w:pPr>
        <w:spacing w:after="0" w:line="259" w:lineRule="auto"/>
        <w:ind w:left="65" w:firstLine="0"/>
        <w:jc w:val="center"/>
      </w:pPr>
      <w:r>
        <w:rPr>
          <w:b/>
          <w:sz w:val="28"/>
        </w:rPr>
        <w:t xml:space="preserve"> </w:t>
      </w:r>
    </w:p>
    <w:p w:rsidR="00157F35" w:rsidRDefault="0079210F">
      <w:pPr>
        <w:spacing w:after="0" w:line="259" w:lineRule="auto"/>
        <w:ind w:left="65" w:firstLine="0"/>
        <w:jc w:val="center"/>
      </w:pPr>
      <w:r>
        <w:rPr>
          <w:b/>
          <w:sz w:val="28"/>
        </w:rPr>
        <w:t xml:space="preserve"> </w:t>
      </w:r>
    </w:p>
    <w:p w:rsidR="00157F35" w:rsidRDefault="0079210F">
      <w:pPr>
        <w:spacing w:after="0" w:line="259" w:lineRule="auto"/>
        <w:ind w:left="65" w:firstLine="0"/>
        <w:jc w:val="center"/>
      </w:pPr>
      <w:r>
        <w:rPr>
          <w:b/>
          <w:sz w:val="28"/>
        </w:rPr>
        <w:t xml:space="preserve"> </w:t>
      </w:r>
    </w:p>
    <w:p w:rsidR="00157F35" w:rsidRDefault="0079210F">
      <w:pPr>
        <w:spacing w:after="18" w:line="259" w:lineRule="auto"/>
        <w:ind w:left="65" w:firstLine="0"/>
        <w:jc w:val="center"/>
      </w:pPr>
      <w:r>
        <w:rPr>
          <w:b/>
          <w:sz w:val="28"/>
        </w:rPr>
        <w:t xml:space="preserve"> </w:t>
      </w:r>
    </w:p>
    <w:p w:rsidR="00206596" w:rsidRDefault="0079210F">
      <w:pPr>
        <w:spacing w:after="4" w:line="252" w:lineRule="auto"/>
        <w:ind w:left="3311" w:right="3095"/>
        <w:jc w:val="center"/>
        <w:rPr>
          <w:sz w:val="28"/>
        </w:rPr>
      </w:pPr>
      <w:r>
        <w:rPr>
          <w:sz w:val="28"/>
        </w:rPr>
        <w:t>г. Юрьев-Польский</w:t>
      </w:r>
    </w:p>
    <w:p w:rsidR="00157F35" w:rsidRDefault="0079210F">
      <w:pPr>
        <w:spacing w:after="4" w:line="252" w:lineRule="auto"/>
        <w:ind w:left="3311" w:right="3095"/>
        <w:jc w:val="center"/>
      </w:pPr>
      <w:r>
        <w:rPr>
          <w:sz w:val="28"/>
        </w:rPr>
        <w:t xml:space="preserve"> 202</w:t>
      </w:r>
      <w:r w:rsidR="006F6648">
        <w:rPr>
          <w:sz w:val="28"/>
          <w:lang w:val="en-US"/>
        </w:rPr>
        <w:t>6</w:t>
      </w:r>
      <w:bookmarkStart w:id="0" w:name="_GoBack"/>
      <w:bookmarkEnd w:id="0"/>
      <w:r>
        <w:rPr>
          <w:sz w:val="28"/>
        </w:rPr>
        <w:t xml:space="preserve"> г. </w:t>
      </w:r>
    </w:p>
    <w:p w:rsidR="00157F35" w:rsidRDefault="0079210F">
      <w:pPr>
        <w:spacing w:after="0" w:line="259" w:lineRule="auto"/>
        <w:ind w:left="600" w:firstLine="0"/>
        <w:jc w:val="left"/>
      </w:pPr>
      <w:r>
        <w:rPr>
          <w:b/>
        </w:rPr>
        <w:t xml:space="preserve"> </w:t>
      </w:r>
    </w:p>
    <w:p w:rsidR="00157F35" w:rsidRDefault="0079210F">
      <w:pPr>
        <w:spacing w:after="0" w:line="259" w:lineRule="auto"/>
        <w:ind w:left="600" w:firstLine="0"/>
        <w:jc w:val="left"/>
      </w:pPr>
      <w:r>
        <w:rPr>
          <w:b/>
        </w:rPr>
        <w:t xml:space="preserve"> </w:t>
      </w:r>
    </w:p>
    <w:p w:rsidR="00157F35" w:rsidRDefault="0079210F">
      <w:pPr>
        <w:spacing w:after="0" w:line="259" w:lineRule="auto"/>
        <w:ind w:left="600" w:firstLine="0"/>
        <w:jc w:val="left"/>
      </w:pPr>
      <w:r>
        <w:rPr>
          <w:b/>
        </w:rPr>
        <w:t xml:space="preserve"> </w:t>
      </w:r>
    </w:p>
    <w:p w:rsidR="00157F35" w:rsidRDefault="0079210F">
      <w:pPr>
        <w:spacing w:after="0" w:line="259" w:lineRule="auto"/>
        <w:ind w:left="600" w:firstLine="0"/>
        <w:jc w:val="left"/>
      </w:pPr>
      <w:r>
        <w:rPr>
          <w:b/>
        </w:rPr>
        <w:t xml:space="preserve"> </w:t>
      </w:r>
    </w:p>
    <w:p w:rsidR="00157F35" w:rsidRDefault="0079210F">
      <w:pPr>
        <w:spacing w:after="0" w:line="259" w:lineRule="auto"/>
        <w:ind w:left="600" w:firstLine="0"/>
        <w:jc w:val="left"/>
      </w:pPr>
      <w:r>
        <w:rPr>
          <w:b/>
        </w:rPr>
        <w:t xml:space="preserve"> </w:t>
      </w:r>
    </w:p>
    <w:p w:rsidR="00157F35" w:rsidRDefault="0079210F">
      <w:pPr>
        <w:spacing w:after="0" w:line="259" w:lineRule="auto"/>
        <w:ind w:left="600" w:firstLine="0"/>
        <w:jc w:val="left"/>
      </w:pPr>
      <w:r>
        <w:rPr>
          <w:b/>
        </w:rPr>
        <w:t xml:space="preserve"> </w:t>
      </w:r>
    </w:p>
    <w:p w:rsidR="00157F35" w:rsidRDefault="0079210F">
      <w:pPr>
        <w:spacing w:after="0" w:line="259" w:lineRule="auto"/>
        <w:ind w:left="600" w:firstLine="0"/>
        <w:jc w:val="left"/>
      </w:pPr>
      <w:r>
        <w:rPr>
          <w:b/>
        </w:rPr>
        <w:lastRenderedPageBreak/>
        <w:t xml:space="preserve"> </w:t>
      </w:r>
    </w:p>
    <w:p w:rsidR="00157F35" w:rsidRDefault="0079210F">
      <w:pPr>
        <w:spacing w:after="4" w:line="270" w:lineRule="auto"/>
        <w:ind w:left="561"/>
        <w:jc w:val="left"/>
      </w:pPr>
      <w:r>
        <w:rPr>
          <w:b/>
        </w:rPr>
        <w:t xml:space="preserve">Пояснительная записка. </w:t>
      </w:r>
    </w:p>
    <w:p w:rsidR="00157F35" w:rsidRDefault="0079210F">
      <w:pPr>
        <w:ind w:left="-15" w:firstLine="600"/>
      </w:pPr>
      <w:r>
        <w:t xml:space="preserve">К познанию природы, окружающей каждого человека естественной среды и интуитивно, и сознательно стремится каждый ребенок. Однако в реальной жизни далеко не всегда возможны систематические контакты с естественной природой. Вместе тем есть великолепные объекты природы, интересные для изучения со всех точек зрения, особенно находящиеся вокруг оздоровительного лагеря «Лесная сказка» (д. </w:t>
      </w:r>
      <w:proofErr w:type="spellStart"/>
      <w:r>
        <w:t>Коленово</w:t>
      </w:r>
      <w:proofErr w:type="spellEnd"/>
      <w:r>
        <w:t xml:space="preserve"> Юрьев</w:t>
      </w:r>
      <w:r w:rsidR="00206596">
        <w:t>-</w:t>
      </w:r>
      <w:r>
        <w:t xml:space="preserve">Польского района Владимирской области). «Юный лесовод» - общественное </w:t>
      </w:r>
      <w:proofErr w:type="spellStart"/>
      <w:r>
        <w:t>эколого</w:t>
      </w:r>
      <w:proofErr w:type="spellEnd"/>
      <w:r>
        <w:t xml:space="preserve"> - образовательное объединение школьников. Работа по изучению леса вокруг лагеря и </w:t>
      </w:r>
      <w:proofErr w:type="spellStart"/>
      <w:r>
        <w:t>всѐ</w:t>
      </w:r>
      <w:proofErr w:type="spellEnd"/>
      <w:r>
        <w:t xml:space="preserve">, что с этим связано, вызывает интерес у ребят, помогает детям и учителю решать важные учебно-воспитательные задачи, учитывая интересы учащиеся углубляют и расширяют биологические знания Выполнение работ, связных с проведением опытов и наблюдений за растениями леса, способствует выработке у учащихся приемов и навыков самостоятельной познавательной деятельности, которые впоследствии могут стать основой для более серьезных исследований. Работая с растениями лесов, учащиеся усваивают важнейшие приемы и трудовые навыки по уходу за ними, пересадка и размножение, сбор семян и выращивание саженцев. Эти приемы могут оказаться полезными в повседневной жизни, а возможно и в будущей профессии.  </w:t>
      </w:r>
    </w:p>
    <w:p w:rsidR="00157F35" w:rsidRDefault="0079210F">
      <w:pPr>
        <w:spacing w:after="31" w:line="259" w:lineRule="auto"/>
        <w:ind w:left="0" w:firstLine="0"/>
        <w:jc w:val="left"/>
      </w:pPr>
      <w:r>
        <w:t xml:space="preserve"> </w:t>
      </w:r>
    </w:p>
    <w:p w:rsidR="00157F35" w:rsidRDefault="0079210F">
      <w:pPr>
        <w:spacing w:after="4" w:line="270" w:lineRule="auto"/>
        <w:ind w:left="561"/>
        <w:jc w:val="left"/>
      </w:pPr>
      <w:r>
        <w:rPr>
          <w:b/>
        </w:rPr>
        <w:t xml:space="preserve">Новизна, актуальность и педагогическая целесообразность. </w:t>
      </w:r>
      <w:r>
        <w:t xml:space="preserve"> </w:t>
      </w:r>
    </w:p>
    <w:p w:rsidR="00157F35" w:rsidRDefault="0079210F">
      <w:pPr>
        <w:ind w:left="-15" w:firstLine="600"/>
      </w:pPr>
      <w:r>
        <w:t xml:space="preserve">Общеобразовательная (общеразвивающая) программа «Юный лесовод» является модифицированной, предполагает педагогически целенаправленное воздействие на учащихся, в процессе которого они усваивают знания об объектах живой природы - представителях животного и растительного мира, обитающих в лесных сообществах; о проблемах охраны леса и его значении в жизни людей, научные основы проблем взаимодействия общества и природы. Предполагаемые в программе средства и </w:t>
      </w:r>
      <w:r>
        <w:rPr>
          <w:i/>
        </w:rPr>
        <w:t xml:space="preserve">методы педагогически оправданы и </w:t>
      </w:r>
      <w:proofErr w:type="gramStart"/>
      <w:r>
        <w:rPr>
          <w:i/>
        </w:rPr>
        <w:t>целесообразны,_</w:t>
      </w:r>
      <w:proofErr w:type="gramEnd"/>
      <w:r>
        <w:rPr>
          <w:i/>
        </w:rPr>
        <w:t xml:space="preserve"> </w:t>
      </w:r>
      <w:r>
        <w:t xml:space="preserve">так как наиболее действенны для тех детей, на которых она рассчитана. Программа рассчитана на вариативное применение в зависимости от решаемых педагогических, жизненных задач и уровня активности, заинтересованности и включения в нее учащихся. Дополнительная общеобразовательная общеразвивающая программа «Юные лесоводы» имеет естественнонаучную </w:t>
      </w:r>
      <w:proofErr w:type="gramStart"/>
      <w:r>
        <w:t>направленность..</w:t>
      </w:r>
      <w:proofErr w:type="gramEnd"/>
      <w:r>
        <w:t xml:space="preserve"> Изучение программы предусматривает теоретическую, практическую, пропагандистскую и опытническую деятельность непосредственно на школьном питомнике </w:t>
      </w:r>
      <w:proofErr w:type="gramStart"/>
      <w:r>
        <w:t>и  на</w:t>
      </w:r>
      <w:proofErr w:type="gramEnd"/>
      <w:r>
        <w:t xml:space="preserve"> закрепленном за школьным лесничеством участке леса </w:t>
      </w:r>
      <w:proofErr w:type="spellStart"/>
      <w:r>
        <w:t>Елховского</w:t>
      </w:r>
      <w:proofErr w:type="spellEnd"/>
      <w:r>
        <w:t xml:space="preserve"> лесничества. </w:t>
      </w:r>
    </w:p>
    <w:p w:rsidR="00157F35" w:rsidRDefault="0079210F">
      <w:pPr>
        <w:spacing w:after="42"/>
        <w:ind w:left="-15" w:firstLine="566"/>
      </w:pPr>
      <w:r>
        <w:t xml:space="preserve">Ведя разговор </w:t>
      </w:r>
      <w:r>
        <w:rPr>
          <w:i/>
        </w:rPr>
        <w:t xml:space="preserve">о новизне образовательной программы, </w:t>
      </w:r>
      <w:r>
        <w:t xml:space="preserve">следует особо подчеркнуть, что программа занятий придерживается основных научных и методологических направлений современной науки. В основу работы положены теоретические, практические работы; наблюдения в природе; работа с научно-популярной литературой, определителями, справочниками; проведение самостоятельных исследований и экскурсий. В основу программы положен экскурсионно-практический принцип. Каждый раздел тематического плана предусматривает экскурсии и походы в природу. </w:t>
      </w:r>
    </w:p>
    <w:p w:rsidR="00157F35" w:rsidRDefault="0079210F">
      <w:pPr>
        <w:spacing w:after="4" w:line="270" w:lineRule="auto"/>
        <w:ind w:left="370"/>
        <w:jc w:val="left"/>
      </w:pP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Актуальность программы </w:t>
      </w:r>
    </w:p>
    <w:p w:rsidR="00157F35" w:rsidRDefault="0079210F">
      <w:pPr>
        <w:ind w:left="-15" w:firstLine="566"/>
      </w:pPr>
      <w:r>
        <w:t xml:space="preserve">Необходимость разработки данной программы определяется из анализа как внешних, так и внутренних факторов.  </w:t>
      </w:r>
    </w:p>
    <w:p w:rsidR="00157F35" w:rsidRDefault="0079210F">
      <w:pPr>
        <w:ind w:left="-15" w:firstLine="566"/>
      </w:pPr>
      <w:r>
        <w:t xml:space="preserve">За последние годы в системе трудового обучения и воспитания школьников значительно обострились несоответствия и противоречия: </w:t>
      </w:r>
    </w:p>
    <w:p w:rsidR="00157F35" w:rsidRDefault="0079210F">
      <w:pPr>
        <w:ind w:left="-15" w:firstLine="566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возросшими потребностями аграрного сектора района в сельскохозяйственной подготовке школьников и отсутствием новой стратегии </w:t>
      </w:r>
      <w:proofErr w:type="spellStart"/>
      <w:r>
        <w:t>допрофессиональной</w:t>
      </w:r>
      <w:proofErr w:type="spellEnd"/>
      <w:r>
        <w:t xml:space="preserve"> подготовки для учащихся к сельскохозяйственному труду, нормативно-правовой, материально</w:t>
      </w:r>
      <w:r w:rsidR="00206596">
        <w:t>-</w:t>
      </w:r>
      <w:r>
        <w:t xml:space="preserve">технической необеспеченностью системы трудового обучения и воспитания сельских школьников. </w:t>
      </w:r>
    </w:p>
    <w:p w:rsidR="00157F35" w:rsidRDefault="0079210F">
      <w:pPr>
        <w:ind w:left="-15" w:firstLine="566"/>
      </w:pPr>
      <w:r>
        <w:t xml:space="preserve"> Важной составляющей воспитательной работы со школьниками должно являться формирование у учащихся уважения к труду и людям леса, нравственных качеств, трудолюбия, активной жизненной позиции. Особой строкой следует выделить профориентационную работу на профессии с лесным и сельскохозяйственным уклоном. </w:t>
      </w:r>
    </w:p>
    <w:p w:rsidR="00157F35" w:rsidRDefault="0079210F">
      <w:pPr>
        <w:ind w:left="-15" w:firstLine="566"/>
      </w:pPr>
      <w:r>
        <w:rPr>
          <w:b/>
        </w:rPr>
        <w:t xml:space="preserve">Отличительной особенностью данной программы </w:t>
      </w:r>
      <w:r>
        <w:t xml:space="preserve">является то, что полученные знания кружковцы могут применять в конкретной практической работе по охране природы. Разработанная программа учитывает региональный компонент. Школьники, изучая данную программу, приобретают знания о природе и экологии родного края. По программе предусмотрено активное вовлечение детей в самостоятельную учебно-творческую деятельность через личностное познание родного края - экскурсии, походы, практические задания по изучению явлений и объектов лесного биоценоза, влияния антропогенного воздействия на лес, проведение опытов. </w:t>
      </w:r>
    </w:p>
    <w:p w:rsidR="00157F35" w:rsidRDefault="0079210F">
      <w:pPr>
        <w:ind w:left="-15" w:firstLine="566"/>
      </w:pPr>
      <w:r>
        <w:t xml:space="preserve">Кружковцы знакомятся с природой родного края, с ее богатствами, а также с некоторыми экологическими проблемами. Уделяют внимание охране природных компонентов и участию в конкретных природоохранных мероприятиях в лагере. Практическим вкладом в дело охраны природы может быть сбор наблюдений по выявлению влияния загрязнений различного типа и других нарушений природы на растительность и животный мир. </w:t>
      </w:r>
    </w:p>
    <w:p w:rsidR="00157F35" w:rsidRDefault="0079210F">
      <w:pPr>
        <w:spacing w:after="31" w:line="259" w:lineRule="auto"/>
        <w:ind w:left="566" w:firstLine="0"/>
        <w:jc w:val="left"/>
      </w:pPr>
      <w:r>
        <w:t xml:space="preserve"> </w:t>
      </w:r>
    </w:p>
    <w:p w:rsidR="00157F35" w:rsidRDefault="0079210F">
      <w:pPr>
        <w:spacing w:after="0" w:line="259" w:lineRule="auto"/>
        <w:ind w:left="566" w:firstLine="0"/>
        <w:jc w:val="left"/>
      </w:pPr>
      <w:r>
        <w:rPr>
          <w:b/>
          <w:u w:val="single" w:color="000000"/>
        </w:rPr>
        <w:t>Цели и задачи данной образовательной программы.</w:t>
      </w:r>
      <w:r>
        <w:rPr>
          <w:b/>
        </w:rPr>
        <w:t xml:space="preserve">  </w:t>
      </w:r>
    </w:p>
    <w:p w:rsidR="00157F35" w:rsidRDefault="0079210F">
      <w:pPr>
        <w:ind w:left="-15" w:firstLine="566"/>
      </w:pPr>
      <w:r>
        <w:rPr>
          <w:b/>
          <w:i/>
        </w:rPr>
        <w:t xml:space="preserve">Цель данной программы: </w:t>
      </w:r>
      <w:r>
        <w:t>освоение экологических знаний о лесных сообществах Владимирской области, а также формирование активной жизненной позиции в деле охраны и приумножения лесных богатств.</w:t>
      </w:r>
      <w:r>
        <w:rPr>
          <w:b/>
          <w:i/>
        </w:rPr>
        <w:t xml:space="preserve">    </w:t>
      </w:r>
      <w:r>
        <w:t xml:space="preserve"> </w:t>
      </w:r>
    </w:p>
    <w:p w:rsidR="00157F35" w:rsidRDefault="0079210F">
      <w:pPr>
        <w:spacing w:after="30" w:line="259" w:lineRule="auto"/>
        <w:ind w:left="566" w:firstLine="0"/>
        <w:jc w:val="left"/>
      </w:pPr>
      <w:r>
        <w:t xml:space="preserve"> </w:t>
      </w:r>
    </w:p>
    <w:p w:rsidR="00157F35" w:rsidRDefault="0079210F">
      <w:pPr>
        <w:spacing w:after="25" w:line="259" w:lineRule="auto"/>
        <w:ind w:left="566" w:firstLine="0"/>
        <w:jc w:val="left"/>
      </w:pPr>
      <w:r>
        <w:rPr>
          <w:b/>
          <w:i/>
        </w:rPr>
        <w:t xml:space="preserve">Задачи программы:  </w:t>
      </w:r>
    </w:p>
    <w:p w:rsidR="00157F35" w:rsidRDefault="0079210F">
      <w:pPr>
        <w:spacing w:after="4" w:line="270" w:lineRule="auto"/>
        <w:ind w:left="561"/>
        <w:jc w:val="left"/>
      </w:pPr>
      <w:r>
        <w:rPr>
          <w:b/>
        </w:rPr>
        <w:t xml:space="preserve">Обучающие: </w:t>
      </w:r>
      <w:r>
        <w:t xml:space="preserve"> </w:t>
      </w:r>
    </w:p>
    <w:p w:rsidR="00157F35" w:rsidRDefault="0079210F">
      <w:pPr>
        <w:numPr>
          <w:ilvl w:val="0"/>
          <w:numId w:val="1"/>
        </w:numPr>
        <w:ind w:firstLine="566"/>
      </w:pPr>
      <w:r>
        <w:t xml:space="preserve">расширить у учащихся знания в области использования, охраны, защиты, воспроизводства лесов, проведения лесохозяйственных мероприятий;  </w:t>
      </w:r>
    </w:p>
    <w:p w:rsidR="00157F35" w:rsidRDefault="0079210F">
      <w:pPr>
        <w:numPr>
          <w:ilvl w:val="0"/>
          <w:numId w:val="1"/>
        </w:numPr>
        <w:ind w:firstLine="566"/>
      </w:pPr>
      <w:r>
        <w:t>привлечь внимание школьников к участию в осуществлении опытно</w:t>
      </w:r>
      <w:r w:rsidR="00206596">
        <w:t>-</w:t>
      </w:r>
      <w:r>
        <w:t xml:space="preserve">исследовательской работы для решения проблем в области охраны природы и лесного хозяйства;  </w:t>
      </w:r>
    </w:p>
    <w:p w:rsidR="00157F35" w:rsidRDefault="0079210F">
      <w:pPr>
        <w:spacing w:after="4" w:line="270" w:lineRule="auto"/>
        <w:ind w:left="561"/>
        <w:jc w:val="left"/>
      </w:pPr>
      <w:r>
        <w:rPr>
          <w:b/>
        </w:rPr>
        <w:t xml:space="preserve">Развивающие: </w:t>
      </w:r>
      <w:r>
        <w:t xml:space="preserve"> </w:t>
      </w:r>
    </w:p>
    <w:p w:rsidR="00157F35" w:rsidRDefault="0079210F">
      <w:pPr>
        <w:numPr>
          <w:ilvl w:val="0"/>
          <w:numId w:val="1"/>
        </w:numPr>
        <w:ind w:firstLine="566"/>
      </w:pPr>
      <w:r>
        <w:t xml:space="preserve">развивать память, внимание, воображение, логическое мышление;  </w:t>
      </w:r>
    </w:p>
    <w:p w:rsidR="00157F35" w:rsidRDefault="0079210F">
      <w:pPr>
        <w:numPr>
          <w:ilvl w:val="0"/>
          <w:numId w:val="1"/>
        </w:numPr>
        <w:ind w:firstLine="566"/>
      </w:pPr>
      <w:r>
        <w:t xml:space="preserve">развивать сообразительность, наблюдательность, любознательность интерес к изучению леса, инициативность, коммуникативность, ответственность и самостоятельность;  </w:t>
      </w:r>
    </w:p>
    <w:p w:rsidR="00157F35" w:rsidRDefault="0079210F">
      <w:pPr>
        <w:numPr>
          <w:ilvl w:val="0"/>
          <w:numId w:val="1"/>
        </w:numPr>
        <w:ind w:firstLine="566"/>
      </w:pPr>
      <w:r>
        <w:t xml:space="preserve">развивать </w:t>
      </w:r>
      <w:r>
        <w:tab/>
        <w:t xml:space="preserve">практические </w:t>
      </w:r>
      <w:r>
        <w:tab/>
        <w:t xml:space="preserve">навыки </w:t>
      </w:r>
      <w:r>
        <w:tab/>
        <w:t xml:space="preserve">и </w:t>
      </w:r>
      <w:r>
        <w:tab/>
        <w:t xml:space="preserve">умения </w:t>
      </w:r>
      <w:r>
        <w:tab/>
        <w:t xml:space="preserve">проведения </w:t>
      </w:r>
      <w:r>
        <w:tab/>
        <w:t xml:space="preserve">практических </w:t>
      </w:r>
      <w:r>
        <w:tab/>
        <w:t xml:space="preserve">и </w:t>
      </w:r>
    </w:p>
    <w:p w:rsidR="00157F35" w:rsidRDefault="0079210F">
      <w:pPr>
        <w:ind w:left="-5"/>
      </w:pPr>
      <w:r>
        <w:t xml:space="preserve">исследовательских работ;  </w:t>
      </w:r>
    </w:p>
    <w:p w:rsidR="00157F35" w:rsidRDefault="0079210F">
      <w:pPr>
        <w:spacing w:after="30" w:line="259" w:lineRule="auto"/>
        <w:ind w:left="566" w:firstLine="0"/>
        <w:jc w:val="left"/>
      </w:pPr>
      <w:r>
        <w:t xml:space="preserve"> </w:t>
      </w:r>
    </w:p>
    <w:p w:rsidR="00157F35" w:rsidRDefault="0079210F">
      <w:pPr>
        <w:spacing w:after="4" w:line="270" w:lineRule="auto"/>
        <w:ind w:left="561"/>
        <w:jc w:val="left"/>
      </w:pPr>
      <w:r>
        <w:rPr>
          <w:b/>
        </w:rPr>
        <w:t xml:space="preserve">Воспитательные: </w:t>
      </w:r>
      <w:r>
        <w:t xml:space="preserve"> </w:t>
      </w:r>
    </w:p>
    <w:p w:rsidR="00157F35" w:rsidRDefault="0079210F">
      <w:pPr>
        <w:numPr>
          <w:ilvl w:val="0"/>
          <w:numId w:val="1"/>
        </w:numPr>
        <w:ind w:firstLine="566"/>
      </w:pPr>
      <w:r>
        <w:t xml:space="preserve">воспитывать у школьников чувство любви и бережного отношения к лесу, его обитателям, ответственность за их судьбу;  </w:t>
      </w:r>
    </w:p>
    <w:p w:rsidR="00157F35" w:rsidRDefault="0079210F">
      <w:pPr>
        <w:numPr>
          <w:ilvl w:val="0"/>
          <w:numId w:val="1"/>
        </w:numPr>
        <w:ind w:firstLine="566"/>
      </w:pPr>
      <w:r>
        <w:t xml:space="preserve">воспитывать </w:t>
      </w:r>
      <w:r>
        <w:tab/>
        <w:t xml:space="preserve">доброжелательное </w:t>
      </w:r>
      <w:r>
        <w:tab/>
        <w:t xml:space="preserve">отношение </w:t>
      </w:r>
      <w:r>
        <w:tab/>
        <w:t xml:space="preserve">к </w:t>
      </w:r>
      <w:r>
        <w:tab/>
        <w:t xml:space="preserve">окружающим, </w:t>
      </w:r>
      <w:r>
        <w:tab/>
        <w:t xml:space="preserve">дружелюбие, </w:t>
      </w:r>
    </w:p>
    <w:p w:rsidR="00157F35" w:rsidRDefault="0079210F">
      <w:pPr>
        <w:ind w:left="-5"/>
      </w:pPr>
      <w:r>
        <w:t xml:space="preserve">вежливость, готовность сотрудничать;  </w:t>
      </w:r>
    </w:p>
    <w:p w:rsidR="00157F35" w:rsidRDefault="0079210F">
      <w:pPr>
        <w:numPr>
          <w:ilvl w:val="0"/>
          <w:numId w:val="1"/>
        </w:numPr>
        <w:ind w:firstLine="566"/>
      </w:pPr>
      <w:r>
        <w:t xml:space="preserve">формировать аккуратность, бережливость, трудолюбие, настойчивость;  </w:t>
      </w:r>
    </w:p>
    <w:p w:rsidR="00157F35" w:rsidRDefault="0079210F">
      <w:pPr>
        <w:numPr>
          <w:ilvl w:val="0"/>
          <w:numId w:val="1"/>
        </w:numPr>
        <w:ind w:firstLine="566"/>
      </w:pPr>
      <w:r>
        <w:t xml:space="preserve">формировать детский коллектив в атмосфере сотрудничества и доброжелательности.  </w:t>
      </w:r>
    </w:p>
    <w:p w:rsidR="00157F35" w:rsidRDefault="0079210F">
      <w:pPr>
        <w:numPr>
          <w:ilvl w:val="0"/>
          <w:numId w:val="1"/>
        </w:numPr>
        <w:ind w:firstLine="566"/>
      </w:pPr>
      <w:r>
        <w:t xml:space="preserve">воспитывать качества разумного природопользования.  </w:t>
      </w:r>
    </w:p>
    <w:p w:rsidR="00157F35" w:rsidRDefault="0079210F">
      <w:pPr>
        <w:spacing w:after="0" w:line="259" w:lineRule="auto"/>
        <w:ind w:left="0" w:firstLine="0"/>
        <w:jc w:val="left"/>
      </w:pPr>
      <w:r>
        <w:t xml:space="preserve"> </w:t>
      </w:r>
    </w:p>
    <w:p w:rsidR="00157F35" w:rsidRDefault="0079210F">
      <w:pPr>
        <w:spacing w:after="4" w:line="270" w:lineRule="auto"/>
        <w:ind w:left="0" w:firstLine="566"/>
        <w:jc w:val="left"/>
      </w:pPr>
      <w:r>
        <w:rPr>
          <w:b/>
        </w:rPr>
        <w:t xml:space="preserve">Адресат программы (возраст детей, участвующих в реализации данной образовательной программы). </w:t>
      </w:r>
      <w:r>
        <w:t xml:space="preserve"> </w:t>
      </w:r>
    </w:p>
    <w:p w:rsidR="00157F35" w:rsidRDefault="0079210F">
      <w:pPr>
        <w:ind w:left="-15" w:firstLine="566"/>
      </w:pPr>
      <w:r>
        <w:t xml:space="preserve">Дополнительная общеобразовательная (общеразвивающая) программа «Юный лесовод» рассчитана на учащихся 8-15 лет. Дети данного возраста способны на сознательном уровне выполнять предлагаемые педагогом задания и результативно решать поставленные перед ними задачи. </w:t>
      </w:r>
    </w:p>
    <w:p w:rsidR="00157F35" w:rsidRDefault="0079210F">
      <w:pPr>
        <w:spacing w:after="31" w:line="259" w:lineRule="auto"/>
        <w:ind w:left="566" w:firstLine="0"/>
        <w:jc w:val="left"/>
      </w:pPr>
      <w:r>
        <w:t xml:space="preserve"> </w:t>
      </w:r>
    </w:p>
    <w:p w:rsidR="00157F35" w:rsidRDefault="0079210F">
      <w:pPr>
        <w:spacing w:after="4" w:line="270" w:lineRule="auto"/>
        <w:ind w:left="561"/>
        <w:jc w:val="left"/>
      </w:pPr>
      <w:r>
        <w:rPr>
          <w:b/>
        </w:rPr>
        <w:t xml:space="preserve">Сроки реализации образовательной программы.  </w:t>
      </w:r>
    </w:p>
    <w:p w:rsidR="00157F35" w:rsidRDefault="0079210F">
      <w:pPr>
        <w:ind w:left="-15" w:firstLine="566"/>
      </w:pPr>
      <w:r>
        <w:t xml:space="preserve">Программа является краткосрочной, пропедевтической и рассчитана на 15 часов, в течение 1 смены в оздоровительном лагере. </w:t>
      </w:r>
    </w:p>
    <w:p w:rsidR="00157F35" w:rsidRDefault="0079210F">
      <w:pPr>
        <w:spacing w:after="0" w:line="259" w:lineRule="auto"/>
        <w:ind w:left="566" w:firstLine="0"/>
        <w:jc w:val="left"/>
      </w:pPr>
      <w:r>
        <w:t xml:space="preserve"> </w:t>
      </w:r>
    </w:p>
    <w:p w:rsidR="00157F35" w:rsidRDefault="0079210F">
      <w:pPr>
        <w:ind w:left="-15" w:firstLine="566"/>
      </w:pPr>
      <w:r>
        <w:rPr>
          <w:b/>
        </w:rPr>
        <w:t xml:space="preserve">Форма и режим занятий </w:t>
      </w:r>
      <w:r>
        <w:t xml:space="preserve">по общеобразовательной (общеразвивающей) программе «Юный лесовод»:  </w:t>
      </w:r>
    </w:p>
    <w:p w:rsidR="00157F35" w:rsidRDefault="0079210F">
      <w:pPr>
        <w:ind w:left="576"/>
      </w:pPr>
      <w:r>
        <w:t xml:space="preserve">Форма обучения – очная; </w:t>
      </w:r>
    </w:p>
    <w:p w:rsidR="00157F35" w:rsidRDefault="0079210F">
      <w:pPr>
        <w:ind w:left="-15" w:firstLine="566"/>
      </w:pPr>
      <w:r>
        <w:t xml:space="preserve">используются коммуникативные методы, групповые занятия, активные и интерактивные формы взаимодействия, проектные технологии. Предполагается сочетание обзорных лекций с творческими встречами. </w:t>
      </w:r>
      <w:r>
        <w:rPr>
          <w:i/>
        </w:rPr>
        <w:t>Основными формами проведения занятий являются:</w:t>
      </w:r>
      <w:r>
        <w:t xml:space="preserve"> комбинированные занятия </w:t>
      </w:r>
      <w:proofErr w:type="gramStart"/>
      <w:r>
        <w:t>и  практические</w:t>
      </w:r>
      <w:proofErr w:type="gramEnd"/>
      <w:r>
        <w:t xml:space="preserve"> занятия на базе Юрьев-Польского лесничества, деловая игра,  самостоятельная работа, экскурсия, конкурс, викторина. </w:t>
      </w:r>
    </w:p>
    <w:p w:rsidR="00157F35" w:rsidRDefault="0079210F">
      <w:pPr>
        <w:ind w:left="-15" w:firstLine="566"/>
      </w:pPr>
      <w:r>
        <w:rPr>
          <w:b/>
        </w:rPr>
        <w:t xml:space="preserve">Режим занятий </w:t>
      </w:r>
      <w:r>
        <w:t xml:space="preserve">соответствует требованиям СанПиН, предъявляемым к ОУ ДО. Эти требования соблюдены при создании общеобразовательной (общеразвивающей) программы </w:t>
      </w:r>
      <w:proofErr w:type="gramStart"/>
      <w:r>
        <w:t>- это</w:t>
      </w:r>
      <w:proofErr w:type="gramEnd"/>
      <w:r>
        <w:t xml:space="preserve"> наполняемость кружка, длительность занятий, соответствие условий организации образовательного процесса требованиям санитарно-эпидемиологических правил и норм. Занятия проводятся по 5 часов в неделю, продолжительность одного академического часа 40 минут. </w:t>
      </w:r>
    </w:p>
    <w:p w:rsidR="00157F35" w:rsidRDefault="0079210F">
      <w:pPr>
        <w:spacing w:after="31" w:line="259" w:lineRule="auto"/>
        <w:ind w:left="566" w:firstLine="0"/>
        <w:jc w:val="left"/>
      </w:pPr>
      <w:r>
        <w:t xml:space="preserve"> </w:t>
      </w:r>
    </w:p>
    <w:p w:rsidR="00157F35" w:rsidRDefault="0079210F">
      <w:pPr>
        <w:spacing w:after="4" w:line="270" w:lineRule="auto"/>
        <w:ind w:left="561"/>
        <w:jc w:val="left"/>
      </w:pPr>
      <w:r>
        <w:rPr>
          <w:b/>
        </w:rPr>
        <w:t xml:space="preserve">Ожидаемые результаты и способы их проверки.  </w:t>
      </w:r>
    </w:p>
    <w:p w:rsidR="00157F35" w:rsidRDefault="0079210F">
      <w:pPr>
        <w:ind w:left="576"/>
      </w:pPr>
      <w:r>
        <w:t xml:space="preserve">Результатом работы по программе являются: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развитие у ребят предметных и ключевых компетентностей - целостно-смысловых, учебно-познавательных, коммуникативных, общекультурных и других, необходимых в любой профессиональной деятельности;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профессиональная ориентация лесохозяйственного направления;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ориентация на трудовую деятельность в родном крае;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умение устанавливать причинные связи в природе в связи с деятельность </w:t>
      </w:r>
      <w:proofErr w:type="gramStart"/>
      <w:r>
        <w:t>человека;  •</w:t>
      </w:r>
      <w:proofErr w:type="gramEnd"/>
      <w:r>
        <w:t xml:space="preserve"> привитие любви к лесу, природе, выполнение интересных, занимательных заданий, связанных с познанием сложной разнообразной жизни лесного комплекса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получение необходимого минимума знаний по охране природы;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участие в экологических акциях в лагере;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материалы, собранные на экскурсиях, в походах;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фотографии, рисунки, макеты, доклады, обзоры, альбомы и т.п.  </w:t>
      </w:r>
    </w:p>
    <w:p w:rsidR="00157F35" w:rsidRDefault="0079210F">
      <w:pPr>
        <w:spacing w:after="31" w:line="259" w:lineRule="auto"/>
        <w:ind w:left="566" w:firstLine="0"/>
        <w:jc w:val="left"/>
      </w:pPr>
      <w:r>
        <w:t xml:space="preserve"> </w:t>
      </w:r>
    </w:p>
    <w:p w:rsidR="00157F35" w:rsidRDefault="0079210F">
      <w:pPr>
        <w:spacing w:after="4" w:line="270" w:lineRule="auto"/>
        <w:ind w:left="561"/>
        <w:jc w:val="left"/>
      </w:pPr>
      <w:r>
        <w:rPr>
          <w:b/>
        </w:rPr>
        <w:t xml:space="preserve">Формы подведения итогов реализации образовательной программы. </w:t>
      </w:r>
      <w:r>
        <w:t xml:space="preserve"> </w:t>
      </w:r>
    </w:p>
    <w:p w:rsidR="00157F35" w:rsidRDefault="0079210F">
      <w:pPr>
        <w:ind w:left="-15" w:firstLine="566"/>
      </w:pPr>
      <w:r>
        <w:t xml:space="preserve">После изучения тем, разделов или курса в целом проводятся промежуточная и итоговая аттестация обучающихся в форме, выбранной педагогом. Формы и методы подведения итогов реализации образовательной программы (результатов освоения программы обучающимися) многочисленны, а именно: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Метод наблюдения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Анкетирование;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Беседы и дискуссии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Выставки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Акции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Игры  </w:t>
      </w:r>
    </w:p>
    <w:p w:rsidR="00157F35" w:rsidRDefault="0079210F">
      <w:pPr>
        <w:numPr>
          <w:ilvl w:val="0"/>
          <w:numId w:val="2"/>
        </w:numPr>
        <w:ind w:firstLine="566"/>
      </w:pPr>
      <w:r>
        <w:t xml:space="preserve">Обсуждение и подведение итогов экскурсий  </w:t>
      </w:r>
    </w:p>
    <w:p w:rsidR="00157F35" w:rsidRDefault="0079210F">
      <w:pPr>
        <w:ind w:left="-15" w:firstLine="566"/>
      </w:pPr>
      <w:r>
        <w:t xml:space="preserve">Все </w:t>
      </w:r>
      <w:proofErr w:type="gramStart"/>
      <w:r>
        <w:t>выше перечисленное</w:t>
      </w:r>
      <w:proofErr w:type="gramEnd"/>
      <w:r>
        <w:t xml:space="preserve"> позволяет руководителю кружка успешно следить за качеством осуществляемых занятий, определять сформированность индивидуально</w:t>
      </w:r>
      <w:r w:rsidR="00206596">
        <w:t>-</w:t>
      </w:r>
      <w:r>
        <w:t xml:space="preserve">личностных качеств воспитанника, полученных им в процессе обучения по данной программе. </w:t>
      </w:r>
    </w:p>
    <w:p w:rsidR="00157F35" w:rsidRDefault="0079210F">
      <w:pPr>
        <w:spacing w:after="4" w:line="270" w:lineRule="auto"/>
        <w:ind w:left="0" w:firstLine="566"/>
        <w:jc w:val="left"/>
      </w:pPr>
      <w:r>
        <w:rPr>
          <w:b/>
        </w:rPr>
        <w:t xml:space="preserve">Минимум знаний, умений и навыков обучающихся к концу первого года обучения. </w:t>
      </w:r>
      <w:r>
        <w:t xml:space="preserve"> </w:t>
      </w:r>
    </w:p>
    <w:p w:rsidR="00157F35" w:rsidRDefault="0079210F">
      <w:pPr>
        <w:spacing w:after="4" w:line="270" w:lineRule="auto"/>
        <w:ind w:left="561"/>
        <w:jc w:val="left"/>
      </w:pPr>
      <w:r>
        <w:rPr>
          <w:b/>
        </w:rPr>
        <w:t xml:space="preserve">Должны знать:  </w:t>
      </w:r>
    </w:p>
    <w:p w:rsidR="00157F35" w:rsidRDefault="0079210F">
      <w:pPr>
        <w:ind w:left="576" w:right="4614"/>
      </w:pPr>
      <w:r>
        <w:t>определение науки «экология</w:t>
      </w:r>
      <w:proofErr w:type="gramStart"/>
      <w:r>
        <w:t>»,  понятие</w:t>
      </w:r>
      <w:proofErr w:type="gramEnd"/>
      <w:r>
        <w:t xml:space="preserve"> «окружающая среда»,  </w:t>
      </w:r>
    </w:p>
    <w:p w:rsidR="00157F35" w:rsidRDefault="0079210F">
      <w:pPr>
        <w:ind w:left="576"/>
      </w:pPr>
      <w:r>
        <w:t xml:space="preserve">вопросы охраны природы в современном мире,  </w:t>
      </w:r>
    </w:p>
    <w:p w:rsidR="00157F35" w:rsidRDefault="0079210F" w:rsidP="00206596">
      <w:pPr>
        <w:ind w:left="576"/>
      </w:pPr>
      <w:r>
        <w:t xml:space="preserve">уязвимые с точки зрения нарушений компоненты природы родного края;  основные положения законов об охране леса, охрана леса от пожаров и </w:t>
      </w:r>
      <w:proofErr w:type="spellStart"/>
      <w:r>
        <w:t>лесонарушений</w:t>
      </w:r>
      <w:proofErr w:type="spellEnd"/>
      <w:r>
        <w:t xml:space="preserve">;  особенности природы, животный и растительный мир, памятники природы своей местности;  роль растений в жизни и развитии планеты, жизни человека;  значение леса в природе и жизни человека;  </w:t>
      </w:r>
    </w:p>
    <w:p w:rsidR="00157F35" w:rsidRDefault="0079210F">
      <w:pPr>
        <w:ind w:left="576"/>
      </w:pPr>
      <w:r>
        <w:t xml:space="preserve">общие понятия о лесе, типы лесных сообществ, лесообразующие породы своей </w:t>
      </w:r>
    </w:p>
    <w:p w:rsidR="00206596" w:rsidRDefault="0079210F">
      <w:pPr>
        <w:spacing w:after="10" w:line="270" w:lineRule="auto"/>
        <w:ind w:left="551" w:right="5706" w:hanging="566"/>
        <w:jc w:val="left"/>
      </w:pPr>
      <w:proofErr w:type="gramStart"/>
      <w:r>
        <w:t>местности;  правила</w:t>
      </w:r>
      <w:proofErr w:type="gramEnd"/>
      <w:r>
        <w:t xml:space="preserve"> поведения в природе.  </w:t>
      </w:r>
    </w:p>
    <w:p w:rsidR="00157F35" w:rsidRDefault="0079210F">
      <w:pPr>
        <w:spacing w:after="10" w:line="270" w:lineRule="auto"/>
        <w:ind w:left="551" w:right="5706" w:hanging="566"/>
        <w:jc w:val="left"/>
      </w:pPr>
      <w:r>
        <w:rPr>
          <w:b/>
        </w:rPr>
        <w:t xml:space="preserve">Должны уметь:  </w:t>
      </w:r>
    </w:p>
    <w:p w:rsidR="00157F35" w:rsidRDefault="0079210F">
      <w:pPr>
        <w:spacing w:after="10" w:line="270" w:lineRule="auto"/>
        <w:ind w:left="576" w:right="1169"/>
        <w:jc w:val="left"/>
      </w:pPr>
      <w:r>
        <w:t xml:space="preserve">проводить работу по </w:t>
      </w:r>
      <w:proofErr w:type="gramStart"/>
      <w:r>
        <w:t>озеленению,  выявлять</w:t>
      </w:r>
      <w:proofErr w:type="gramEnd"/>
      <w:r>
        <w:t xml:space="preserve"> источники загрязнения,  выпускать листовки,  оценивать экологическое состояние местности,  проводить, анализировать, обрабатывать и оформлять результаты опытов. </w:t>
      </w:r>
    </w:p>
    <w:p w:rsidR="00157F35" w:rsidRDefault="0079210F">
      <w:pPr>
        <w:spacing w:after="0" w:line="259" w:lineRule="auto"/>
        <w:ind w:left="566" w:firstLine="0"/>
        <w:jc w:val="left"/>
      </w:pPr>
      <w:r>
        <w:t xml:space="preserve"> </w:t>
      </w:r>
    </w:p>
    <w:p w:rsidR="00157F35" w:rsidRDefault="0079210F">
      <w:pPr>
        <w:spacing w:after="0" w:line="259" w:lineRule="auto"/>
        <w:ind w:left="0" w:firstLine="0"/>
        <w:jc w:val="left"/>
      </w:pPr>
      <w:r>
        <w:t xml:space="preserve"> </w:t>
      </w:r>
    </w:p>
    <w:p w:rsidR="00157F35" w:rsidRDefault="0079210F">
      <w:pPr>
        <w:spacing w:after="31" w:line="259" w:lineRule="auto"/>
        <w:ind w:left="0" w:firstLine="0"/>
        <w:jc w:val="left"/>
      </w:pPr>
      <w:r>
        <w:t xml:space="preserve"> </w:t>
      </w:r>
    </w:p>
    <w:p w:rsidR="00157F35" w:rsidRDefault="0079210F">
      <w:pPr>
        <w:spacing w:after="4" w:line="270" w:lineRule="auto"/>
        <w:jc w:val="left"/>
      </w:pPr>
      <w:r>
        <w:rPr>
          <w:b/>
        </w:rPr>
        <w:t xml:space="preserve">Содержание программы. </w:t>
      </w:r>
    </w:p>
    <w:p w:rsidR="00157F35" w:rsidRDefault="0079210F">
      <w:pPr>
        <w:spacing w:after="0" w:line="259" w:lineRule="auto"/>
        <w:ind w:left="-5" w:right="4795"/>
        <w:jc w:val="left"/>
      </w:pPr>
      <w:r>
        <w:rPr>
          <w:u w:val="single" w:color="000000"/>
        </w:rPr>
        <w:t>Учебно-тематический план.</w:t>
      </w:r>
      <w:r>
        <w:t xml:space="preserve"> </w:t>
      </w:r>
    </w:p>
    <w:tbl>
      <w:tblPr>
        <w:tblStyle w:val="TableGrid"/>
        <w:tblW w:w="9465" w:type="dxa"/>
        <w:tblInd w:w="5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18"/>
        <w:gridCol w:w="5529"/>
        <w:gridCol w:w="1133"/>
        <w:gridCol w:w="994"/>
        <w:gridCol w:w="991"/>
      </w:tblGrid>
      <w:tr w:rsidR="00157F35">
        <w:trPr>
          <w:trHeight w:val="410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№ 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Название раздела, темы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Количество часов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</w:tr>
      <w:tr w:rsidR="00157F35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теорет</w:t>
            </w:r>
            <w:proofErr w:type="spellEnd"/>
            <w:r>
              <w:t xml:space="preserve">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практ</w:t>
            </w:r>
            <w:proofErr w:type="spellEnd"/>
            <w:r>
              <w:t xml:space="preserve">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всего </w:t>
            </w:r>
          </w:p>
        </w:tc>
      </w:tr>
      <w:tr w:rsidR="00157F35">
        <w:trPr>
          <w:trHeight w:val="28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1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Введение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0,5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0,5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1 </w:t>
            </w:r>
          </w:p>
        </w:tc>
      </w:tr>
      <w:tr w:rsidR="00157F35">
        <w:trPr>
          <w:trHeight w:val="28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2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Лесные ресурсы мира и России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" w:firstLine="0"/>
              <w:jc w:val="center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firstLine="0"/>
              <w:jc w:val="center"/>
            </w:pPr>
            <w:r>
              <w:t xml:space="preserve">3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7" w:firstLine="0"/>
              <w:jc w:val="center"/>
            </w:pPr>
            <w:r>
              <w:t xml:space="preserve">5 </w:t>
            </w:r>
          </w:p>
        </w:tc>
      </w:tr>
      <w:tr w:rsidR="00157F35">
        <w:trPr>
          <w:trHeight w:val="28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3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Знакомство с природой родного края. 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" w:firstLine="0"/>
              <w:jc w:val="center"/>
            </w:pPr>
            <w:r>
              <w:t xml:space="preserve">2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firstLine="0"/>
              <w:jc w:val="center"/>
            </w:pPr>
            <w:r>
              <w:t xml:space="preserve">3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7" w:firstLine="0"/>
              <w:jc w:val="center"/>
            </w:pPr>
            <w:r>
              <w:t xml:space="preserve">5 </w:t>
            </w:r>
          </w:p>
        </w:tc>
      </w:tr>
      <w:tr w:rsidR="00157F35">
        <w:trPr>
          <w:trHeight w:val="562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4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Охрана природы - задача государства и </w:t>
            </w:r>
            <w:proofErr w:type="gramStart"/>
            <w:r>
              <w:rPr>
                <w:b/>
              </w:rPr>
              <w:t>человечества .</w:t>
            </w:r>
            <w:proofErr w:type="gramEnd"/>
            <w:r>
              <w:rPr>
                <w:b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" w:firstLine="0"/>
              <w:jc w:val="center"/>
            </w:pPr>
            <w:r>
              <w:t xml:space="preserve">1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firstLine="0"/>
              <w:jc w:val="center"/>
            </w:pPr>
            <w:r>
              <w:t xml:space="preserve">3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7" w:firstLine="0"/>
              <w:jc w:val="center"/>
            </w:pPr>
            <w:r>
              <w:t xml:space="preserve">4 </w:t>
            </w:r>
          </w:p>
        </w:tc>
      </w:tr>
      <w:tr w:rsidR="00157F35">
        <w:trPr>
          <w:trHeight w:val="28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ИТОГО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" w:firstLine="0"/>
              <w:jc w:val="center"/>
            </w:pPr>
            <w:r>
              <w:t xml:space="preserve">20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firstLine="0"/>
              <w:jc w:val="center"/>
            </w:pPr>
            <w:r>
              <w:t xml:space="preserve">48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7" w:firstLine="0"/>
              <w:jc w:val="center"/>
            </w:pPr>
            <w:r>
              <w:t xml:space="preserve">15 </w:t>
            </w:r>
          </w:p>
        </w:tc>
      </w:tr>
    </w:tbl>
    <w:p w:rsidR="00157F35" w:rsidRDefault="0079210F">
      <w:pPr>
        <w:spacing w:after="22" w:line="259" w:lineRule="auto"/>
        <w:ind w:left="0" w:firstLine="0"/>
        <w:jc w:val="left"/>
      </w:pPr>
      <w:r>
        <w:t xml:space="preserve"> </w:t>
      </w:r>
    </w:p>
    <w:p w:rsidR="00157F35" w:rsidRDefault="0079210F">
      <w:pPr>
        <w:spacing w:after="24" w:line="259" w:lineRule="auto"/>
        <w:ind w:left="-5" w:right="4795"/>
        <w:jc w:val="left"/>
      </w:pPr>
      <w:r>
        <w:rPr>
          <w:u w:val="single" w:color="000000"/>
        </w:rPr>
        <w:t>Содержание учебно-тематического плана.</w:t>
      </w:r>
      <w:r>
        <w:t xml:space="preserve"> </w:t>
      </w:r>
      <w:r>
        <w:rPr>
          <w:b/>
        </w:rPr>
        <w:t xml:space="preserve">1. Введение. </w:t>
      </w:r>
      <w:r>
        <w:t xml:space="preserve"> </w:t>
      </w:r>
    </w:p>
    <w:p w:rsidR="00157F35" w:rsidRDefault="0079210F">
      <w:pPr>
        <w:spacing w:after="0" w:line="259" w:lineRule="auto"/>
        <w:ind w:left="-5" w:right="4795"/>
        <w:jc w:val="left"/>
      </w:pPr>
      <w:r>
        <w:rPr>
          <w:u w:val="single" w:color="000000"/>
        </w:rPr>
        <w:t>Теория.</w:t>
      </w:r>
      <w:r>
        <w:t xml:space="preserve"> </w:t>
      </w:r>
    </w:p>
    <w:p w:rsidR="00157F35" w:rsidRDefault="0079210F">
      <w:pPr>
        <w:ind w:left="-5"/>
      </w:pPr>
      <w:r>
        <w:t xml:space="preserve">Значение леса в природе и жизни </w:t>
      </w:r>
      <w:proofErr w:type="gramStart"/>
      <w:r>
        <w:t>человека .</w:t>
      </w:r>
      <w:proofErr w:type="gramEnd"/>
      <w:r>
        <w:t xml:space="preserve"> Знакомство учащихся с целями и задачами кружка, программой и планом работы.   </w:t>
      </w:r>
    </w:p>
    <w:p w:rsidR="00157F35" w:rsidRDefault="0079210F">
      <w:pPr>
        <w:spacing w:after="24" w:line="259" w:lineRule="auto"/>
        <w:ind w:left="-5" w:right="4795"/>
        <w:jc w:val="left"/>
      </w:pPr>
      <w:r>
        <w:rPr>
          <w:u w:val="single" w:color="000000"/>
        </w:rPr>
        <w:t>Практика.</w:t>
      </w:r>
      <w:r>
        <w:t xml:space="preserve"> </w:t>
      </w:r>
    </w:p>
    <w:p w:rsidR="00157F35" w:rsidRDefault="0079210F">
      <w:pPr>
        <w:ind w:left="-5"/>
      </w:pPr>
      <w:r>
        <w:t xml:space="preserve">Экскурсия в лес — по границам лесных владений лагеря.  </w:t>
      </w:r>
    </w:p>
    <w:p w:rsidR="00157F35" w:rsidRDefault="0079210F">
      <w:pPr>
        <w:spacing w:after="4" w:line="270" w:lineRule="auto"/>
        <w:ind w:right="4797"/>
        <w:jc w:val="left"/>
      </w:pPr>
      <w:r>
        <w:rPr>
          <w:b/>
        </w:rPr>
        <w:t xml:space="preserve">2. Лесные ресурсы мира и </w:t>
      </w:r>
      <w:proofErr w:type="gramStart"/>
      <w:r>
        <w:rPr>
          <w:b/>
        </w:rPr>
        <w:t xml:space="preserve">России </w:t>
      </w:r>
      <w:r>
        <w:t xml:space="preserve"> Теория</w:t>
      </w:r>
      <w:proofErr w:type="gramEnd"/>
      <w:r>
        <w:t xml:space="preserve">. </w:t>
      </w:r>
    </w:p>
    <w:p w:rsidR="00157F35" w:rsidRDefault="0079210F">
      <w:pPr>
        <w:ind w:left="-5"/>
      </w:pPr>
      <w:r>
        <w:t xml:space="preserve">Географическое размещение лесов на земном шаре. Характеристика лесных ресурсов мира, России.  </w:t>
      </w:r>
    </w:p>
    <w:p w:rsidR="00157F35" w:rsidRDefault="0079210F">
      <w:pPr>
        <w:ind w:left="-5"/>
      </w:pPr>
      <w:r>
        <w:t xml:space="preserve">Практика. </w:t>
      </w:r>
    </w:p>
    <w:p w:rsidR="00157F35" w:rsidRDefault="0079210F">
      <w:pPr>
        <w:ind w:left="-5" w:right="615"/>
      </w:pPr>
      <w:r>
        <w:t xml:space="preserve">Работа с литературой и атласами карт, содержащими сведения о лесных ресурсах.  </w:t>
      </w:r>
      <w:r>
        <w:rPr>
          <w:b/>
        </w:rPr>
        <w:t xml:space="preserve">3. Знакомство с природой родного края. </w:t>
      </w:r>
      <w:r>
        <w:t xml:space="preserve"> </w:t>
      </w:r>
    </w:p>
    <w:p w:rsidR="00157F35" w:rsidRDefault="0079210F">
      <w:pPr>
        <w:spacing w:after="24" w:line="259" w:lineRule="auto"/>
        <w:ind w:left="-5" w:right="4795"/>
        <w:jc w:val="left"/>
      </w:pPr>
      <w:r>
        <w:rPr>
          <w:u w:val="single" w:color="000000"/>
        </w:rPr>
        <w:t>Теория.</w:t>
      </w:r>
      <w:r>
        <w:t xml:space="preserve"> </w:t>
      </w:r>
    </w:p>
    <w:p w:rsidR="00157F35" w:rsidRDefault="0079210F">
      <w:pPr>
        <w:ind w:left="-5"/>
      </w:pPr>
      <w:r>
        <w:t xml:space="preserve">Животный и растительный мир. Природные комплексы. Памятники природы края.  </w:t>
      </w:r>
    </w:p>
    <w:p w:rsidR="00157F35" w:rsidRDefault="0079210F">
      <w:pPr>
        <w:spacing w:after="0" w:line="259" w:lineRule="auto"/>
        <w:ind w:left="-5" w:right="4795"/>
        <w:jc w:val="left"/>
      </w:pPr>
      <w:r>
        <w:rPr>
          <w:u w:val="single" w:color="000000"/>
        </w:rPr>
        <w:t>Практика.</w:t>
      </w:r>
      <w:r>
        <w:t xml:space="preserve"> </w:t>
      </w:r>
    </w:p>
    <w:p w:rsidR="00157F35" w:rsidRDefault="0079210F">
      <w:pPr>
        <w:spacing w:after="10" w:line="270" w:lineRule="auto"/>
        <w:ind w:left="-5" w:right="13"/>
        <w:jc w:val="left"/>
      </w:pPr>
      <w:r>
        <w:t xml:space="preserve">Походы, экскурсии, работа с литературой, сбор данных у старожилов по истории природы края, ее охране и рациональному использованию. Составление картосхем природных объектов края, памятников и достопримечательностей природы, подлежащих охране.  Подбор материалов для бесед, выпуска листовок по охране леса. Выпуск листовок и проведение бесед в младших классах. </w:t>
      </w:r>
    </w:p>
    <w:p w:rsidR="00157F35" w:rsidRDefault="0079210F">
      <w:pPr>
        <w:ind w:left="-5"/>
      </w:pPr>
      <w:r>
        <w:t xml:space="preserve">Экскурсия в природу «Как прекрасен этот мир — посмотри вокруг». </w:t>
      </w:r>
    </w:p>
    <w:p w:rsidR="00157F35" w:rsidRDefault="0079210F">
      <w:pPr>
        <w:spacing w:after="4" w:line="270" w:lineRule="auto"/>
        <w:jc w:val="left"/>
      </w:pPr>
      <w:r>
        <w:rPr>
          <w:b/>
        </w:rPr>
        <w:t xml:space="preserve">4. Охрана природы - задача государства и </w:t>
      </w:r>
      <w:proofErr w:type="gramStart"/>
      <w:r>
        <w:rPr>
          <w:b/>
        </w:rPr>
        <w:t>человечества .</w:t>
      </w:r>
      <w:proofErr w:type="gramEnd"/>
      <w:r>
        <w:rPr>
          <w:b/>
        </w:rPr>
        <w:t xml:space="preserve"> </w:t>
      </w:r>
      <w:r>
        <w:t xml:space="preserve"> </w:t>
      </w:r>
    </w:p>
    <w:p w:rsidR="00157F35" w:rsidRDefault="0079210F">
      <w:pPr>
        <w:spacing w:after="24" w:line="259" w:lineRule="auto"/>
        <w:ind w:left="-5" w:right="4795"/>
        <w:jc w:val="left"/>
      </w:pPr>
      <w:r>
        <w:rPr>
          <w:u w:val="single" w:color="000000"/>
        </w:rPr>
        <w:t>Теория.</w:t>
      </w:r>
      <w:r>
        <w:t xml:space="preserve"> </w:t>
      </w:r>
    </w:p>
    <w:p w:rsidR="00157F35" w:rsidRDefault="0079210F">
      <w:pPr>
        <w:spacing w:after="10" w:line="270" w:lineRule="auto"/>
        <w:ind w:left="-5" w:right="13"/>
        <w:jc w:val="left"/>
      </w:pPr>
      <w:r>
        <w:t xml:space="preserve">Понятие о природе. Охрана природы — дело государственной важности. Значение охраны природы для народного хозяйства. Влияние хозяйственной деятельности человека на окружающую среду. За культуру поведения в природе. Важнейшие документы по охране природы. Охрана окружающей природной среды — дело всех народов мира. Соблюдение законов об охране природы. Роль пропаганды знаний по охране природы, рациональному использованию и воспроизводству природных ресурсов в </w:t>
      </w:r>
      <w:proofErr w:type="gramStart"/>
      <w:r>
        <w:t xml:space="preserve">России  </w:t>
      </w:r>
      <w:r>
        <w:rPr>
          <w:u w:val="single" w:color="000000"/>
        </w:rPr>
        <w:t>Практика</w:t>
      </w:r>
      <w:proofErr w:type="gramEnd"/>
      <w:r>
        <w:rPr>
          <w:u w:val="single" w:color="000000"/>
        </w:rPr>
        <w:t>.</w:t>
      </w:r>
      <w:r>
        <w:t xml:space="preserve"> </w:t>
      </w:r>
    </w:p>
    <w:p w:rsidR="00157F35" w:rsidRDefault="0079210F">
      <w:pPr>
        <w:ind w:left="-5"/>
      </w:pPr>
      <w:r>
        <w:t xml:space="preserve">Знакомство с литературой по охране природы; подбор материалов для сообщений на занятиях кружка. Выяснение главных природоохранных проблем района.  </w:t>
      </w:r>
    </w:p>
    <w:p w:rsidR="00157F35" w:rsidRDefault="0079210F">
      <w:pPr>
        <w:ind w:left="-5"/>
      </w:pPr>
      <w:r>
        <w:t xml:space="preserve">Проект «Посади дерево».  </w:t>
      </w:r>
    </w:p>
    <w:p w:rsidR="00157F35" w:rsidRDefault="0079210F">
      <w:pPr>
        <w:ind w:left="-5"/>
      </w:pPr>
      <w:r>
        <w:t xml:space="preserve">Оформление стенда по охране природы. </w:t>
      </w:r>
    </w:p>
    <w:p w:rsidR="00157F35" w:rsidRDefault="00157F35">
      <w:pPr>
        <w:sectPr w:rsidR="00157F35">
          <w:pgSz w:w="11906" w:h="16838"/>
          <w:pgMar w:top="1137" w:right="847" w:bottom="1153" w:left="1702" w:header="720" w:footer="720" w:gutter="0"/>
          <w:cols w:space="720"/>
        </w:sectPr>
      </w:pPr>
    </w:p>
    <w:p w:rsidR="00157F35" w:rsidRDefault="0079210F">
      <w:pPr>
        <w:spacing w:after="4" w:line="270" w:lineRule="auto"/>
        <w:jc w:val="left"/>
      </w:pPr>
      <w:r>
        <w:rPr>
          <w:b/>
        </w:rPr>
        <w:t xml:space="preserve">Комплекс организационно-педагогических условий. </w:t>
      </w:r>
    </w:p>
    <w:p w:rsidR="00157F35" w:rsidRDefault="0079210F">
      <w:pPr>
        <w:spacing w:after="4" w:line="270" w:lineRule="auto"/>
        <w:jc w:val="left"/>
      </w:pPr>
      <w:r>
        <w:rPr>
          <w:b/>
        </w:rPr>
        <w:t xml:space="preserve">1.Календарный учебный график. </w:t>
      </w:r>
    </w:p>
    <w:tbl>
      <w:tblPr>
        <w:tblStyle w:val="TableGrid"/>
        <w:tblW w:w="14563" w:type="dxa"/>
        <w:tblInd w:w="5" w:type="dxa"/>
        <w:tblCellMar>
          <w:top w:w="9" w:type="dxa"/>
          <w:left w:w="108" w:type="dxa"/>
          <w:right w:w="7" w:type="dxa"/>
        </w:tblCellMar>
        <w:tblLook w:val="04A0" w:firstRow="1" w:lastRow="0" w:firstColumn="1" w:lastColumn="0" w:noHBand="0" w:noVBand="1"/>
      </w:tblPr>
      <w:tblGrid>
        <w:gridCol w:w="468"/>
        <w:gridCol w:w="1373"/>
        <w:gridCol w:w="1589"/>
        <w:gridCol w:w="710"/>
        <w:gridCol w:w="1496"/>
        <w:gridCol w:w="1586"/>
        <w:gridCol w:w="2362"/>
        <w:gridCol w:w="1800"/>
        <w:gridCol w:w="1729"/>
        <w:gridCol w:w="1450"/>
      </w:tblGrid>
      <w:tr w:rsidR="00157F35">
        <w:trPr>
          <w:trHeight w:val="286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</w:pPr>
            <w:r>
              <w:t xml:space="preserve">№ 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Календарн</w:t>
            </w:r>
            <w:proofErr w:type="spellEnd"/>
            <w:r>
              <w:t xml:space="preserve"> </w:t>
            </w:r>
            <w:proofErr w:type="spellStart"/>
            <w:r>
              <w:t>ый</w:t>
            </w:r>
            <w:proofErr w:type="spellEnd"/>
            <w:r>
              <w:t xml:space="preserve"> срок </w:t>
            </w:r>
          </w:p>
        </w:tc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Тема учебного занятия 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Всег</w:t>
            </w:r>
            <w:proofErr w:type="spellEnd"/>
          </w:p>
          <w:p w:rsidR="00157F35" w:rsidRDefault="0079210F">
            <w:pPr>
              <w:spacing w:after="31" w:line="238" w:lineRule="auto"/>
              <w:ind w:left="0" w:firstLine="0"/>
              <w:jc w:val="left"/>
            </w:pPr>
            <w:r>
              <w:t xml:space="preserve">о </w:t>
            </w:r>
            <w:proofErr w:type="spellStart"/>
            <w:r>
              <w:t>часо</w:t>
            </w:r>
            <w:proofErr w:type="spellEnd"/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в </w:t>
            </w:r>
          </w:p>
        </w:tc>
        <w:tc>
          <w:tcPr>
            <w:tcW w:w="1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right="72" w:firstLine="0"/>
              <w:jc w:val="left"/>
            </w:pPr>
            <w:r>
              <w:t xml:space="preserve">Тип и форма занятия </w:t>
            </w:r>
          </w:p>
        </w:tc>
        <w:tc>
          <w:tcPr>
            <w:tcW w:w="3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Содержание деятельности 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24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Воспитательн</w:t>
            </w:r>
            <w:proofErr w:type="spellEnd"/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ая</w:t>
            </w:r>
            <w:proofErr w:type="spellEnd"/>
            <w:r>
              <w:rPr>
                <w:b/>
              </w:rPr>
              <w:t xml:space="preserve"> работа </w:t>
            </w:r>
            <w:r>
              <w:t xml:space="preserve"> </w:t>
            </w:r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Дидактическ</w:t>
            </w:r>
            <w:proofErr w:type="spellEnd"/>
          </w:p>
          <w:p w:rsidR="00157F35" w:rsidRDefault="0079210F">
            <w:pPr>
              <w:spacing w:after="0" w:line="238" w:lineRule="auto"/>
              <w:ind w:left="0" w:right="25" w:firstLine="0"/>
              <w:jc w:val="left"/>
            </w:pPr>
            <w:proofErr w:type="spellStart"/>
            <w:r>
              <w:rPr>
                <w:b/>
              </w:rPr>
              <w:t>ие</w:t>
            </w:r>
            <w:proofErr w:type="spellEnd"/>
            <w:r>
              <w:rPr>
                <w:b/>
              </w:rPr>
              <w:t xml:space="preserve"> материалы, техническое </w:t>
            </w:r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 </w:t>
            </w:r>
          </w:p>
          <w:p w:rsidR="00157F35" w:rsidRDefault="0079210F">
            <w:pPr>
              <w:spacing w:after="25" w:line="259" w:lineRule="auto"/>
              <w:ind w:left="0" w:firstLine="0"/>
              <w:jc w:val="left"/>
            </w:pPr>
            <w:r>
              <w:rPr>
                <w:b/>
              </w:rPr>
              <w:t>материально</w:t>
            </w:r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е обеспечение </w:t>
            </w:r>
            <w:r>
              <w:t xml:space="preserve"> </w:t>
            </w:r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19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Компетенц</w:t>
            </w:r>
            <w:proofErr w:type="spellEnd"/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ии</w:t>
            </w:r>
            <w:proofErr w:type="spellEnd"/>
            <w:r>
              <w:rPr>
                <w:b/>
              </w:rPr>
              <w:t xml:space="preserve"> </w:t>
            </w:r>
            <w:r>
              <w:t xml:space="preserve"> </w:t>
            </w:r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57F35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  <w:i/>
              </w:rPr>
              <w:t>Теоретичес</w:t>
            </w:r>
            <w:proofErr w:type="spellEnd"/>
            <w:r>
              <w:rPr>
                <w:b/>
                <w:i/>
              </w:rPr>
              <w:t xml:space="preserve"> кая часть занятия/ форма организации </w:t>
            </w:r>
            <w:proofErr w:type="spellStart"/>
            <w:r>
              <w:rPr>
                <w:b/>
                <w:i/>
              </w:rPr>
              <w:t>деятельнос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ти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</w:rPr>
              <w:t xml:space="preserve">Практическая часть занятия/ форма организации деятельности 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</w:tr>
      <w:tr w:rsidR="00157F35">
        <w:trPr>
          <w:trHeight w:val="28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Введение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57F35">
        <w:trPr>
          <w:trHeight w:val="359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>1.</w:t>
            </w:r>
          </w:p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right="29" w:firstLine="0"/>
              <w:jc w:val="left"/>
            </w:pPr>
            <w:r>
              <w:t xml:space="preserve">Знакомство с планом работы и задачами кружка. Значение леса в природе и жизни человека.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0,5</w:t>
            </w:r>
            <w: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Сообщение Изучение, закрепление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>Ознакомлен</w:t>
            </w:r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ие</w:t>
            </w:r>
            <w:proofErr w:type="spellEnd"/>
            <w:r>
              <w:t xml:space="preserve"> с </w:t>
            </w:r>
          </w:p>
          <w:p w:rsidR="00157F35" w:rsidRDefault="0079210F">
            <w:pPr>
              <w:spacing w:after="0" w:line="259" w:lineRule="auto"/>
              <w:ind w:left="0" w:right="29" w:firstLine="0"/>
              <w:jc w:val="left"/>
            </w:pPr>
            <w:r>
              <w:t xml:space="preserve">программой обучения. Режимом работы кружка. ТБ на занятиях. Значение леса в природе и жизни человека.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Техника безопасности на занятиях.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Сплочение детского коллектива. Воспитание любви к природе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Тетради, наглядные пособия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КМК   </w:t>
            </w:r>
          </w:p>
        </w:tc>
      </w:tr>
      <w:tr w:rsidR="00157F35">
        <w:trPr>
          <w:trHeight w:val="11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>1.</w:t>
            </w:r>
          </w:p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2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right="80" w:firstLine="0"/>
              <w:jc w:val="left"/>
            </w:pPr>
            <w:r>
              <w:t xml:space="preserve">Экскурсия по школьному лесничеству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0,5 </w:t>
            </w:r>
            <w: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Экскурсия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История лагеря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Участие в экскурсии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Воспитание любви к малой родине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Тетради, фотоаппарат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ЦСК  </w:t>
            </w:r>
          </w:p>
        </w:tc>
      </w:tr>
      <w:tr w:rsidR="00157F35">
        <w:trPr>
          <w:trHeight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2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Лесные ресурсы мира и России 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5</w:t>
            </w:r>
            <w: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157F35" w:rsidRDefault="00157F35">
      <w:pPr>
        <w:spacing w:after="0" w:line="259" w:lineRule="auto"/>
        <w:ind w:left="-1133" w:right="6837" w:firstLine="0"/>
        <w:jc w:val="left"/>
      </w:pPr>
    </w:p>
    <w:tbl>
      <w:tblPr>
        <w:tblStyle w:val="TableGrid"/>
        <w:tblW w:w="14563" w:type="dxa"/>
        <w:tblInd w:w="5" w:type="dxa"/>
        <w:tblCellMar>
          <w:top w:w="8" w:type="dxa"/>
          <w:left w:w="11" w:type="dxa"/>
          <w:right w:w="5" w:type="dxa"/>
        </w:tblCellMar>
        <w:tblLook w:val="04A0" w:firstRow="1" w:lastRow="0" w:firstColumn="1" w:lastColumn="0" w:noHBand="0" w:noVBand="1"/>
      </w:tblPr>
      <w:tblGrid>
        <w:gridCol w:w="468"/>
        <w:gridCol w:w="1373"/>
        <w:gridCol w:w="1589"/>
        <w:gridCol w:w="710"/>
        <w:gridCol w:w="1496"/>
        <w:gridCol w:w="1586"/>
        <w:gridCol w:w="2362"/>
        <w:gridCol w:w="1800"/>
        <w:gridCol w:w="1729"/>
        <w:gridCol w:w="1450"/>
      </w:tblGrid>
      <w:tr w:rsidR="00157F35">
        <w:trPr>
          <w:trHeight w:val="139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Характерист</w:t>
            </w:r>
            <w:proofErr w:type="spellEnd"/>
            <w:r>
              <w:t xml:space="preserve"> </w:t>
            </w:r>
            <w:proofErr w:type="spellStart"/>
            <w:r>
              <w:t>ика</w:t>
            </w:r>
            <w:proofErr w:type="spellEnd"/>
            <w:r>
              <w:t xml:space="preserve"> лесных ресурсов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2 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Изучение, закрепление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44" w:line="238" w:lineRule="auto"/>
              <w:ind w:left="0" w:firstLine="0"/>
              <w:jc w:val="left"/>
            </w:pPr>
            <w:proofErr w:type="spellStart"/>
            <w:r>
              <w:t>Характерист</w:t>
            </w:r>
            <w:proofErr w:type="spellEnd"/>
            <w:r>
              <w:t xml:space="preserve"> </w:t>
            </w:r>
            <w:proofErr w:type="spellStart"/>
            <w:r>
              <w:t>ика</w:t>
            </w:r>
            <w:proofErr w:type="spellEnd"/>
            <w:r>
              <w:t xml:space="preserve"> лесных ресурсов мира и </w:t>
            </w:r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России.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Работа в тетрадях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Воспитание усидчивости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Тетради, наглядные пособия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КК, ИК  </w:t>
            </w:r>
          </w:p>
        </w:tc>
      </w:tr>
      <w:tr w:rsidR="00157F35">
        <w:trPr>
          <w:trHeight w:val="11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right="7" w:firstLine="0"/>
              <w:jc w:val="left"/>
            </w:pPr>
            <w:r>
              <w:t xml:space="preserve">Работа с литературой и атласами карт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3 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right="213" w:firstLine="0"/>
            </w:pPr>
            <w:proofErr w:type="spellStart"/>
            <w:r>
              <w:t>Формирова</w:t>
            </w:r>
            <w:proofErr w:type="spellEnd"/>
            <w:r>
              <w:t xml:space="preserve"> </w:t>
            </w:r>
            <w:proofErr w:type="spellStart"/>
            <w:r>
              <w:t>ние</w:t>
            </w:r>
            <w:proofErr w:type="spellEnd"/>
            <w:r>
              <w:t xml:space="preserve"> знаний и умений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right="95" w:firstLine="0"/>
              <w:jc w:val="left"/>
            </w:pPr>
            <w:r>
              <w:t xml:space="preserve">Изучение литературы и атласов карт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right="51" w:firstLine="0"/>
              <w:jc w:val="left"/>
            </w:pPr>
            <w:r>
              <w:t xml:space="preserve">Работа с литературой и атласами карт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Воспитание трудолюбия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Тетради, литература, карты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КК  </w:t>
            </w:r>
          </w:p>
        </w:tc>
      </w:tr>
      <w:tr w:rsidR="00157F35">
        <w:trPr>
          <w:trHeight w:val="11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3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right="24" w:firstLine="0"/>
              <w:jc w:val="left"/>
            </w:pPr>
            <w:r>
              <w:rPr>
                <w:b/>
              </w:rPr>
              <w:t xml:space="preserve">Знакомство с природой родного края.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5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57F35">
        <w:trPr>
          <w:trHeight w:val="166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right="47" w:firstLine="0"/>
              <w:jc w:val="left"/>
            </w:pPr>
            <w:r>
              <w:t xml:space="preserve">Животный и </w:t>
            </w:r>
            <w:proofErr w:type="spellStart"/>
            <w:r>
              <w:t>растительны</w:t>
            </w:r>
            <w:proofErr w:type="spellEnd"/>
            <w:r>
              <w:t xml:space="preserve"> й мир </w:t>
            </w:r>
            <w:r>
              <w:rPr>
                <w:b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1 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Изучение, закрепление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right="33" w:firstLine="0"/>
              <w:jc w:val="left"/>
            </w:pPr>
            <w:r>
              <w:t xml:space="preserve">Животный мир </w:t>
            </w:r>
            <w:proofErr w:type="spellStart"/>
            <w:r>
              <w:t>Растительны</w:t>
            </w:r>
            <w:proofErr w:type="spellEnd"/>
            <w:r>
              <w:t xml:space="preserve"> й мир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right="65" w:firstLine="0"/>
              <w:jc w:val="left"/>
            </w:pPr>
            <w:r>
              <w:t xml:space="preserve">Работа в тетрадях, работа с литературой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right="101" w:firstLine="0"/>
              <w:jc w:val="left"/>
            </w:pPr>
            <w:r>
              <w:t xml:space="preserve">Воспитание любви к братьям нашим меньшим, природе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Тетради, наглядные пособия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КК  </w:t>
            </w:r>
          </w:p>
        </w:tc>
      </w:tr>
      <w:tr w:rsidR="00157F35">
        <w:trPr>
          <w:trHeight w:val="30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Природные комплексы.  Памятники природы края.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Применение знаний и умений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Природные комплексы.  Памятники природы края.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right="73" w:firstLine="0"/>
              <w:jc w:val="left"/>
            </w:pPr>
            <w:r>
              <w:t xml:space="preserve">Изучение природных </w:t>
            </w:r>
            <w:proofErr w:type="gramStart"/>
            <w:r>
              <w:t>комплексов  Изучение</w:t>
            </w:r>
            <w:proofErr w:type="gramEnd"/>
            <w:r>
              <w:t xml:space="preserve"> памятников природы  Составление картосхем </w:t>
            </w:r>
            <w:proofErr w:type="spellStart"/>
            <w:r>
              <w:t>достопримечательно</w:t>
            </w:r>
            <w:proofErr w:type="spellEnd"/>
            <w:r>
              <w:t xml:space="preserve"> </w:t>
            </w:r>
            <w:proofErr w:type="spellStart"/>
            <w:r>
              <w:t>стей</w:t>
            </w:r>
            <w:proofErr w:type="spellEnd"/>
            <w:r>
              <w:t xml:space="preserve"> природы края, подлежащих охране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Воспитание </w:t>
            </w:r>
          </w:p>
          <w:p w:rsidR="00157F35" w:rsidRDefault="0079210F">
            <w:pPr>
              <w:spacing w:after="0" w:line="273" w:lineRule="auto"/>
              <w:ind w:left="0" w:firstLine="0"/>
              <w:jc w:val="left"/>
            </w:pPr>
            <w:r>
              <w:t xml:space="preserve">любознательно </w:t>
            </w:r>
            <w:proofErr w:type="spellStart"/>
            <w:r>
              <w:t>сти</w:t>
            </w:r>
            <w:proofErr w:type="spellEnd"/>
            <w:r>
              <w:t xml:space="preserve"> </w:t>
            </w:r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Воспитание любви к своей малой родине 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Тетради, наглядные пособия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КК  </w:t>
            </w:r>
          </w:p>
        </w:tc>
      </w:tr>
      <w:tr w:rsidR="00157F35">
        <w:trPr>
          <w:trHeight w:val="8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«Значение леса в жизни человека».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Беседа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right="61" w:firstLine="0"/>
              <w:jc w:val="left"/>
            </w:pPr>
            <w:r>
              <w:t xml:space="preserve">Беседа </w:t>
            </w:r>
            <w:proofErr w:type="gramStart"/>
            <w:r>
              <w:t>со школьникам</w:t>
            </w:r>
            <w:proofErr w:type="gramEnd"/>
            <w:r>
              <w:t xml:space="preserve"> и на тему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Проведение беседы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Воспитание уважительного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Тетради, наглядные пособия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КМК, </w:t>
            </w:r>
            <w:proofErr w:type="spellStart"/>
            <w:r>
              <w:t>КрК</w:t>
            </w:r>
            <w:proofErr w:type="spellEnd"/>
            <w:r>
              <w:t xml:space="preserve">  </w:t>
            </w:r>
          </w:p>
        </w:tc>
      </w:tr>
      <w:tr w:rsidR="00157F35">
        <w:trPr>
          <w:trHeight w:val="8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«Значение леса в жизни человека».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отношения к окружающим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</w:tr>
      <w:tr w:rsidR="00157F35">
        <w:trPr>
          <w:trHeight w:val="19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15" w:firstLine="0"/>
              <w:jc w:val="left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t xml:space="preserve">«Как прекрасен этот мир — посмотри вокруг».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2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Экскурсия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right="57" w:firstLine="0"/>
              <w:jc w:val="left"/>
            </w:pPr>
            <w:r>
              <w:t xml:space="preserve">Экскурсия в природу «Как прекрасен этот мир — посмотри вокруг».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t xml:space="preserve">Участие в экскурсии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Воспитание любви к прекрасному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Тетради, фотоаппарат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ИК  </w:t>
            </w:r>
          </w:p>
        </w:tc>
      </w:tr>
      <w:tr w:rsidR="00157F35">
        <w:trPr>
          <w:trHeight w:val="19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15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1" w:lineRule="auto"/>
              <w:ind w:left="100" w:firstLine="0"/>
              <w:jc w:val="left"/>
            </w:pPr>
            <w:r>
              <w:rPr>
                <w:b/>
              </w:rPr>
              <w:t xml:space="preserve">Охрана природы - задача государства </w:t>
            </w:r>
          </w:p>
          <w:p w:rsidR="00157F35" w:rsidRDefault="0079210F">
            <w:pPr>
              <w:spacing w:after="39" w:line="238" w:lineRule="auto"/>
              <w:ind w:left="100" w:firstLine="0"/>
              <w:jc w:val="left"/>
            </w:pPr>
            <w:r>
              <w:rPr>
                <w:b/>
              </w:rPr>
              <w:t>и человечеств</w:t>
            </w:r>
          </w:p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rPr>
                <w:b/>
              </w:rPr>
              <w:t xml:space="preserve">а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57F35">
        <w:trPr>
          <w:trHeight w:val="11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15" w:firstLine="0"/>
              <w:jc w:val="left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t xml:space="preserve">Документы по охране природы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1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Изучение, закрепление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Изучение документов по охране природы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00" w:right="51" w:firstLine="0"/>
              <w:jc w:val="left"/>
            </w:pPr>
            <w:r>
              <w:t xml:space="preserve">Работа с литературой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Воспитание усидчивости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Литература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КК, ИК  </w:t>
            </w:r>
          </w:p>
        </w:tc>
      </w:tr>
      <w:tr w:rsidR="00157F35">
        <w:trPr>
          <w:trHeight w:val="11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15" w:firstLine="0"/>
              <w:jc w:val="left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t xml:space="preserve">Оформление стенда по охране природы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1 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right="213" w:firstLine="0"/>
            </w:pPr>
            <w:proofErr w:type="spellStart"/>
            <w:r>
              <w:t>Формирова</w:t>
            </w:r>
            <w:proofErr w:type="spellEnd"/>
            <w:r>
              <w:t xml:space="preserve"> </w:t>
            </w:r>
            <w:proofErr w:type="spellStart"/>
            <w:r>
              <w:t>ние</w:t>
            </w:r>
            <w:proofErr w:type="spellEnd"/>
            <w:r>
              <w:t xml:space="preserve"> знаний и умений 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</w:pPr>
            <w:r>
              <w:t xml:space="preserve">Подготовка к </w:t>
            </w:r>
          </w:p>
          <w:p w:rsidR="00157F35" w:rsidRDefault="0079210F">
            <w:pPr>
              <w:spacing w:after="20" w:line="259" w:lineRule="auto"/>
              <w:ind w:left="97" w:firstLine="0"/>
            </w:pPr>
            <w:r>
              <w:t xml:space="preserve">оформлению </w:t>
            </w:r>
          </w:p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стенда 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t xml:space="preserve">Оформление стенда по охране природы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Воспитание любви к природе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right="56" w:firstLine="0"/>
              <w:jc w:val="left"/>
            </w:pPr>
            <w:r>
              <w:t xml:space="preserve">Канцелярия, </w:t>
            </w:r>
            <w:proofErr w:type="spellStart"/>
            <w:r>
              <w:t>информацион</w:t>
            </w:r>
            <w:proofErr w:type="spellEnd"/>
            <w:r>
              <w:t xml:space="preserve"> </w:t>
            </w:r>
            <w:proofErr w:type="spellStart"/>
            <w:r>
              <w:t>ные</w:t>
            </w:r>
            <w:proofErr w:type="spellEnd"/>
            <w:r>
              <w:t xml:space="preserve"> материалы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proofErr w:type="spellStart"/>
            <w:r>
              <w:t>Крк</w:t>
            </w:r>
            <w:proofErr w:type="spellEnd"/>
            <w:r>
              <w:t xml:space="preserve">, ИК  </w:t>
            </w:r>
          </w:p>
        </w:tc>
      </w:tr>
      <w:tr w:rsidR="00157F35">
        <w:trPr>
          <w:trHeight w:val="11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15" w:firstLine="0"/>
              <w:jc w:val="left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t xml:space="preserve">Проект </w:t>
            </w:r>
          </w:p>
          <w:p w:rsidR="00157F35" w:rsidRDefault="0079210F">
            <w:pPr>
              <w:spacing w:after="20" w:line="259" w:lineRule="auto"/>
              <w:ind w:left="100" w:firstLine="0"/>
              <w:jc w:val="left"/>
            </w:pPr>
            <w:r>
              <w:t xml:space="preserve">«Посади </w:t>
            </w:r>
          </w:p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t xml:space="preserve">дерево»  </w:t>
            </w:r>
          </w:p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2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44" w:line="238" w:lineRule="auto"/>
              <w:ind w:left="97" w:firstLine="0"/>
              <w:jc w:val="left"/>
            </w:pPr>
            <w:r>
              <w:t xml:space="preserve">Применение знаний и </w:t>
            </w:r>
          </w:p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умений  </w:t>
            </w:r>
          </w:p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Работа над проектом 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22" w:line="259" w:lineRule="auto"/>
              <w:ind w:left="100" w:firstLine="0"/>
              <w:jc w:val="left"/>
            </w:pPr>
            <w:r>
              <w:t xml:space="preserve">Работа над проектом </w:t>
            </w:r>
          </w:p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t xml:space="preserve">«Посади дерево».  </w:t>
            </w:r>
          </w:p>
          <w:p w:rsidR="00157F35" w:rsidRDefault="0079210F">
            <w:pPr>
              <w:spacing w:after="0" w:line="259" w:lineRule="auto"/>
              <w:ind w:left="100" w:firstLine="0"/>
              <w:jc w:val="left"/>
            </w:pP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Воспитание усидчивости и трудолюбия 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Тетради, наглядные пособия 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97" w:firstLine="0"/>
              <w:jc w:val="left"/>
            </w:pPr>
            <w:r>
              <w:t xml:space="preserve">ЦСК  </w:t>
            </w:r>
          </w:p>
        </w:tc>
      </w:tr>
      <w:tr w:rsidR="00157F35">
        <w:trPr>
          <w:trHeight w:val="280"/>
        </w:trPr>
        <w:tc>
          <w:tcPr>
            <w:tcW w:w="4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6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24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57F35" w:rsidRDefault="00157F35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157F35" w:rsidRDefault="0079210F">
      <w:pPr>
        <w:spacing w:after="0" w:line="259" w:lineRule="auto"/>
        <w:ind w:left="0" w:firstLine="0"/>
      </w:pPr>
      <w:r>
        <w:t xml:space="preserve"> </w:t>
      </w:r>
    </w:p>
    <w:p w:rsidR="00157F35" w:rsidRDefault="0079210F">
      <w:pPr>
        <w:spacing w:after="0" w:line="259" w:lineRule="auto"/>
        <w:ind w:left="0" w:firstLine="0"/>
      </w:pPr>
      <w:r>
        <w:t xml:space="preserve"> </w:t>
      </w:r>
    </w:p>
    <w:p w:rsidR="00157F35" w:rsidRDefault="0079210F">
      <w:pPr>
        <w:spacing w:after="0" w:line="259" w:lineRule="auto"/>
        <w:ind w:left="0" w:firstLine="0"/>
      </w:pPr>
      <w:r>
        <w:t xml:space="preserve"> </w:t>
      </w:r>
    </w:p>
    <w:p w:rsidR="00157F35" w:rsidRDefault="00157F35">
      <w:pPr>
        <w:sectPr w:rsidR="00157F35">
          <w:pgSz w:w="16838" w:h="11906" w:orient="landscape"/>
          <w:pgMar w:top="1707" w:right="10002" w:bottom="1030" w:left="1133" w:header="720" w:footer="720" w:gutter="0"/>
          <w:cols w:space="720"/>
        </w:sectPr>
      </w:pPr>
    </w:p>
    <w:p w:rsidR="00157F35" w:rsidRDefault="0079210F">
      <w:pPr>
        <w:spacing w:after="212" w:line="270" w:lineRule="auto"/>
        <w:ind w:left="980"/>
        <w:jc w:val="left"/>
      </w:pPr>
      <w:r>
        <w:rPr>
          <w:rFonts w:ascii="Calibri" w:eastAsia="Calibri" w:hAnsi="Calibri" w:cs="Calibri"/>
          <w:b/>
          <w:sz w:val="22"/>
        </w:rPr>
        <w:t xml:space="preserve">2. </w:t>
      </w:r>
      <w:r>
        <w:rPr>
          <w:b/>
        </w:rPr>
        <w:t xml:space="preserve">Условия реализации программы </w:t>
      </w:r>
    </w:p>
    <w:p w:rsidR="00157F35" w:rsidRDefault="0079210F">
      <w:pPr>
        <w:spacing w:after="4" w:line="270" w:lineRule="auto"/>
        <w:ind w:left="980"/>
        <w:jc w:val="left"/>
      </w:pPr>
      <w:r>
        <w:rPr>
          <w:b/>
        </w:rPr>
        <w:t>Календарный учебный график</w:t>
      </w:r>
      <w:r>
        <w:t xml:space="preserve"> </w:t>
      </w:r>
    </w:p>
    <w:tbl>
      <w:tblPr>
        <w:tblStyle w:val="TableGrid"/>
        <w:tblW w:w="8385" w:type="dxa"/>
        <w:tblInd w:w="1227" w:type="dxa"/>
        <w:tblCellMar>
          <w:top w:w="9" w:type="dxa"/>
          <w:left w:w="106" w:type="dxa"/>
          <w:right w:w="108" w:type="dxa"/>
        </w:tblCellMar>
        <w:tblLook w:val="04A0" w:firstRow="1" w:lastRow="0" w:firstColumn="1" w:lastColumn="0" w:noHBand="0" w:noVBand="1"/>
      </w:tblPr>
      <w:tblGrid>
        <w:gridCol w:w="3714"/>
        <w:gridCol w:w="4671"/>
      </w:tblGrid>
      <w:tr w:rsidR="00157F35">
        <w:trPr>
          <w:trHeight w:val="468"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Начало реализации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>05.06.202</w:t>
            </w:r>
            <w:r w:rsidR="00206596">
              <w:t>5</w:t>
            </w:r>
          </w:p>
        </w:tc>
      </w:tr>
      <w:tr w:rsidR="00157F35">
        <w:trPr>
          <w:trHeight w:val="468"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Окончание учебного года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>25.06.202</w:t>
            </w:r>
            <w:r w:rsidR="00206596">
              <w:t>5</w:t>
            </w:r>
          </w:p>
        </w:tc>
      </w:tr>
      <w:tr w:rsidR="00157F35">
        <w:trPr>
          <w:trHeight w:val="468"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Количество учебных недель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15 </w:t>
            </w:r>
          </w:p>
        </w:tc>
      </w:tr>
      <w:tr w:rsidR="00157F35">
        <w:trPr>
          <w:trHeight w:val="468"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Количество учебных дней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15 </w:t>
            </w:r>
          </w:p>
        </w:tc>
      </w:tr>
      <w:tr w:rsidR="00157F35">
        <w:trPr>
          <w:trHeight w:val="924"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Продолжительность занятий для детей 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204" w:line="259" w:lineRule="auto"/>
              <w:ind w:left="2" w:firstLine="0"/>
              <w:jc w:val="left"/>
            </w:pPr>
            <w:r>
              <w:t xml:space="preserve">40 мин – академический час </w:t>
            </w:r>
          </w:p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t xml:space="preserve">2 учебных часа – 1 ч 30 минут </w:t>
            </w:r>
          </w:p>
        </w:tc>
      </w:tr>
      <w:tr w:rsidR="00157F35">
        <w:trPr>
          <w:trHeight w:val="769"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tabs>
                <w:tab w:val="right" w:pos="3500"/>
              </w:tabs>
              <w:spacing w:after="48" w:line="259" w:lineRule="auto"/>
              <w:ind w:left="0" w:firstLine="0"/>
              <w:jc w:val="left"/>
            </w:pPr>
            <w:r>
              <w:t xml:space="preserve">Недельная </w:t>
            </w:r>
            <w:r>
              <w:tab/>
              <w:t xml:space="preserve">образовательная </w:t>
            </w:r>
          </w:p>
          <w:p w:rsidR="00157F35" w:rsidRDefault="0079210F">
            <w:pPr>
              <w:spacing w:after="0" w:line="259" w:lineRule="auto"/>
              <w:ind w:left="0" w:firstLine="0"/>
              <w:jc w:val="left"/>
            </w:pPr>
            <w:r>
              <w:t xml:space="preserve">нагрузка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35" w:rsidRDefault="0079210F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>5 ч</w:t>
            </w:r>
            <w:r>
              <w:t xml:space="preserve"> </w:t>
            </w:r>
          </w:p>
        </w:tc>
      </w:tr>
    </w:tbl>
    <w:p w:rsidR="00157F35" w:rsidRDefault="0079210F">
      <w:pPr>
        <w:spacing w:after="0" w:line="259" w:lineRule="auto"/>
        <w:ind w:left="970" w:firstLine="0"/>
        <w:jc w:val="left"/>
      </w:pPr>
      <w:r>
        <w:t xml:space="preserve"> </w:t>
      </w:r>
    </w:p>
    <w:p w:rsidR="00157F35" w:rsidRDefault="00157F35">
      <w:pPr>
        <w:sectPr w:rsidR="00157F35">
          <w:pgSz w:w="11906" w:h="16838"/>
          <w:pgMar w:top="1440" w:right="1440" w:bottom="1440" w:left="1440" w:header="720" w:footer="720" w:gutter="0"/>
          <w:cols w:space="720"/>
        </w:sectPr>
      </w:pPr>
    </w:p>
    <w:p w:rsidR="00157F35" w:rsidRDefault="0079210F">
      <w:pPr>
        <w:spacing w:after="0" w:line="259" w:lineRule="auto"/>
        <w:ind w:left="-422" w:right="-336" w:firstLine="0"/>
      </w:pPr>
      <w:r>
        <w:rPr>
          <w:noProof/>
        </w:rPr>
        <w:drawing>
          <wp:inline distT="0" distB="0" distL="0" distR="0">
            <wp:extent cx="9345168" cy="3688080"/>
            <wp:effectExtent l="0" t="0" r="0" b="0"/>
            <wp:docPr id="26020" name="Picture 26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0" name="Picture 2602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45168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157F35" w:rsidRDefault="0079210F">
      <w:pPr>
        <w:spacing w:after="0" w:line="259" w:lineRule="auto"/>
        <w:ind w:left="-307" w:firstLine="0"/>
      </w:pPr>
      <w:r>
        <w:t xml:space="preserve"> </w:t>
      </w:r>
    </w:p>
    <w:p w:rsidR="00157F35" w:rsidRDefault="0079210F">
      <w:pPr>
        <w:spacing w:after="0" w:line="259" w:lineRule="auto"/>
        <w:ind w:left="-307" w:firstLine="0"/>
      </w:pPr>
      <w:r>
        <w:t xml:space="preserve"> </w:t>
      </w:r>
    </w:p>
    <w:p w:rsidR="00157F35" w:rsidRDefault="0079210F">
      <w:pPr>
        <w:spacing w:after="0" w:line="259" w:lineRule="auto"/>
        <w:ind w:left="-307" w:firstLine="0"/>
      </w:pPr>
      <w:r>
        <w:t xml:space="preserve"> </w:t>
      </w:r>
    </w:p>
    <w:p w:rsidR="00157F35" w:rsidRDefault="0079210F">
      <w:pPr>
        <w:spacing w:after="0" w:line="259" w:lineRule="auto"/>
        <w:ind w:left="-307" w:firstLine="0"/>
      </w:pPr>
      <w:r>
        <w:t xml:space="preserve"> </w:t>
      </w:r>
    </w:p>
    <w:p w:rsidR="00157F35" w:rsidRDefault="0079210F">
      <w:pPr>
        <w:spacing w:after="0" w:line="259" w:lineRule="auto"/>
        <w:ind w:left="-307" w:firstLine="0"/>
      </w:pPr>
      <w:r>
        <w:t xml:space="preserve"> </w:t>
      </w:r>
    </w:p>
    <w:p w:rsidR="00157F35" w:rsidRDefault="0079210F">
      <w:pPr>
        <w:spacing w:after="0" w:line="259" w:lineRule="auto"/>
        <w:ind w:left="-307" w:firstLine="0"/>
      </w:pPr>
      <w:r>
        <w:t xml:space="preserve"> </w:t>
      </w:r>
    </w:p>
    <w:p w:rsidR="00157F35" w:rsidRDefault="00157F35">
      <w:pPr>
        <w:sectPr w:rsidR="00157F35">
          <w:pgSz w:w="16838" w:h="11906" w:orient="landscape"/>
          <w:pgMar w:top="1440" w:right="1440" w:bottom="1440" w:left="1440" w:header="720" w:footer="720" w:gutter="0"/>
          <w:cols w:space="720"/>
        </w:sectPr>
      </w:pPr>
    </w:p>
    <w:p w:rsidR="00157F35" w:rsidRDefault="0079210F">
      <w:pPr>
        <w:spacing w:after="4" w:line="270" w:lineRule="auto"/>
        <w:ind w:left="2259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Информационно – методическое обеспечение</w:t>
      </w:r>
      <w:r>
        <w:t xml:space="preserve"> </w:t>
      </w:r>
    </w:p>
    <w:p w:rsidR="00157F35" w:rsidRDefault="0079210F">
      <w:pPr>
        <w:numPr>
          <w:ilvl w:val="0"/>
          <w:numId w:val="4"/>
        </w:numPr>
        <w:ind w:firstLine="566"/>
      </w:pPr>
      <w:proofErr w:type="gramStart"/>
      <w:r>
        <w:t>Афанасьева  Т.В.</w:t>
      </w:r>
      <w:proofErr w:type="gramEnd"/>
      <w:r>
        <w:t xml:space="preserve">, </w:t>
      </w:r>
      <w:proofErr w:type="spellStart"/>
      <w:r>
        <w:t>ВасиленкоВ.И</w:t>
      </w:r>
      <w:proofErr w:type="spellEnd"/>
      <w:r>
        <w:t xml:space="preserve">., </w:t>
      </w:r>
      <w:proofErr w:type="spellStart"/>
      <w:r>
        <w:t>ТерешкинаТ.В</w:t>
      </w:r>
      <w:proofErr w:type="spellEnd"/>
      <w:r>
        <w:t xml:space="preserve">., </w:t>
      </w:r>
      <w:proofErr w:type="spellStart"/>
      <w:r>
        <w:t>Шеремет</w:t>
      </w:r>
      <w:proofErr w:type="spellEnd"/>
      <w:r>
        <w:t xml:space="preserve"> Б.В. Почвы СССР. -М.: Мысль, 1979. </w:t>
      </w:r>
    </w:p>
    <w:p w:rsidR="00157F35" w:rsidRDefault="0079210F">
      <w:pPr>
        <w:numPr>
          <w:ilvl w:val="0"/>
          <w:numId w:val="4"/>
        </w:numPr>
        <w:ind w:firstLine="566"/>
      </w:pPr>
      <w:r>
        <w:t xml:space="preserve">Пономарева И.Н. Экология растений с основами биогеоценологии. - М.: Просвещение. 1978. </w:t>
      </w:r>
    </w:p>
    <w:p w:rsidR="00157F35" w:rsidRDefault="0079210F">
      <w:pPr>
        <w:numPr>
          <w:ilvl w:val="0"/>
          <w:numId w:val="4"/>
        </w:numPr>
        <w:ind w:firstLine="566"/>
      </w:pPr>
      <w:r>
        <w:t xml:space="preserve">Почвоведение с основами геоботаники /под ред. Л.П. Груздевой, А.А. Яскина. - </w:t>
      </w:r>
    </w:p>
    <w:p w:rsidR="00157F35" w:rsidRDefault="0079210F">
      <w:pPr>
        <w:ind w:left="-5"/>
      </w:pPr>
      <w:r>
        <w:t xml:space="preserve">М.: </w:t>
      </w:r>
      <w:proofErr w:type="spellStart"/>
      <w:r>
        <w:t>Агропромиздат</w:t>
      </w:r>
      <w:proofErr w:type="spellEnd"/>
      <w:r>
        <w:t xml:space="preserve">, 1991. </w:t>
      </w:r>
    </w:p>
    <w:p w:rsidR="00157F35" w:rsidRDefault="0079210F">
      <w:pPr>
        <w:numPr>
          <w:ilvl w:val="0"/>
          <w:numId w:val="4"/>
        </w:numPr>
        <w:ind w:firstLine="566"/>
      </w:pPr>
      <w:proofErr w:type="spellStart"/>
      <w:r>
        <w:t>Лисысянь</w:t>
      </w:r>
      <w:proofErr w:type="spellEnd"/>
      <w:r>
        <w:t xml:space="preserve"> М.Е., Сергеева В.С. Основы лесоводства и лесной таксации (опорные конспекты-схемы). – М.: </w:t>
      </w:r>
      <w:proofErr w:type="spellStart"/>
      <w:r>
        <w:t>Лесн</w:t>
      </w:r>
      <w:proofErr w:type="spellEnd"/>
      <w:r>
        <w:t xml:space="preserve">. </w:t>
      </w:r>
      <w:proofErr w:type="spellStart"/>
      <w:r>
        <w:t>Пром-ть</w:t>
      </w:r>
      <w:proofErr w:type="spellEnd"/>
      <w:r>
        <w:t xml:space="preserve">, 1990. – 224с. </w:t>
      </w:r>
    </w:p>
    <w:p w:rsidR="00157F35" w:rsidRDefault="0079210F">
      <w:pPr>
        <w:numPr>
          <w:ilvl w:val="0"/>
          <w:numId w:val="4"/>
        </w:numPr>
        <w:ind w:firstLine="566"/>
      </w:pPr>
      <w:r>
        <w:t xml:space="preserve">Ливенцев В.П., </w:t>
      </w:r>
      <w:proofErr w:type="spellStart"/>
      <w:r>
        <w:t>Атрохин</w:t>
      </w:r>
      <w:proofErr w:type="spellEnd"/>
      <w:r>
        <w:t xml:space="preserve"> В.Г. «Практикум по лесоводству». М., «Просвещение», 1978г. – 174с. </w:t>
      </w:r>
    </w:p>
    <w:p w:rsidR="00157F35" w:rsidRDefault="0079210F">
      <w:pPr>
        <w:numPr>
          <w:ilvl w:val="0"/>
          <w:numId w:val="4"/>
        </w:numPr>
        <w:ind w:firstLine="566"/>
      </w:pPr>
      <w:r>
        <w:t xml:space="preserve">Погребняк П.С. Общее лесоводство. — М.: Колос, 1988. </w:t>
      </w:r>
    </w:p>
    <w:p w:rsidR="00157F35" w:rsidRDefault="0079210F">
      <w:pPr>
        <w:numPr>
          <w:ilvl w:val="0"/>
          <w:numId w:val="4"/>
        </w:numPr>
        <w:ind w:firstLine="566"/>
      </w:pPr>
      <w:r>
        <w:t xml:space="preserve">Поляков А.Н., Набатов    Н.М. Лесоводство и лесная таксация. – М.: Экология, 1992. – 336с. </w:t>
      </w:r>
    </w:p>
    <w:p w:rsidR="00157F35" w:rsidRDefault="0079210F">
      <w:pPr>
        <w:numPr>
          <w:ilvl w:val="0"/>
          <w:numId w:val="4"/>
        </w:numPr>
        <w:ind w:firstLine="566"/>
      </w:pPr>
      <w:r>
        <w:t xml:space="preserve">Степаненко И.И. Лесная типология. - М.: МНЭПУ, 1999.- 96с. </w:t>
      </w:r>
    </w:p>
    <w:p w:rsidR="00157F35" w:rsidRDefault="0079210F">
      <w:pPr>
        <w:numPr>
          <w:ilvl w:val="0"/>
          <w:numId w:val="4"/>
        </w:numPr>
        <w:ind w:firstLine="566"/>
      </w:pPr>
      <w:r>
        <w:t xml:space="preserve">Основные болезни и поднадзорные </w:t>
      </w:r>
      <w:proofErr w:type="spellStart"/>
      <w:r>
        <w:t>энтомовредители</w:t>
      </w:r>
      <w:proofErr w:type="spellEnd"/>
      <w:r>
        <w:t xml:space="preserve"> Иркутской области. – Иркутск: «Центр защиты леса Иркутской области», 2004. – 40с. </w:t>
      </w:r>
    </w:p>
    <w:p w:rsidR="00157F35" w:rsidRDefault="0079210F">
      <w:pPr>
        <w:numPr>
          <w:ilvl w:val="0"/>
          <w:numId w:val="4"/>
        </w:numPr>
        <w:ind w:firstLine="566"/>
      </w:pPr>
      <w:proofErr w:type="spellStart"/>
      <w:r>
        <w:t>Падий</w:t>
      </w:r>
      <w:proofErr w:type="spellEnd"/>
      <w:r>
        <w:t xml:space="preserve"> Н.Н. Краткий определитель вредителей леса. – М.: «Лесная промышленность», 1972. – 288с. </w:t>
      </w:r>
    </w:p>
    <w:p w:rsidR="00157F35" w:rsidRDefault="0079210F">
      <w:pPr>
        <w:numPr>
          <w:ilvl w:val="0"/>
          <w:numId w:val="4"/>
        </w:numPr>
        <w:ind w:firstLine="566"/>
      </w:pPr>
      <w:r>
        <w:t xml:space="preserve">Попкова К.В. Общая фитопатология. – М.: Дрофа, 2005. – 445с. </w:t>
      </w:r>
    </w:p>
    <w:p w:rsidR="00157F35" w:rsidRDefault="0079210F">
      <w:pPr>
        <w:numPr>
          <w:ilvl w:val="0"/>
          <w:numId w:val="4"/>
        </w:numPr>
        <w:ind w:firstLine="566"/>
      </w:pPr>
      <w:r>
        <w:t xml:space="preserve">Практикум по лесной энтомологии / Е.Г. </w:t>
      </w:r>
      <w:proofErr w:type="spellStart"/>
      <w:r>
        <w:t>Мозолевская</w:t>
      </w:r>
      <w:proofErr w:type="spellEnd"/>
      <w:r>
        <w:t xml:space="preserve">, Н.К. Белова, Т.С. </w:t>
      </w:r>
    </w:p>
    <w:p w:rsidR="00157F35" w:rsidRDefault="0079210F">
      <w:pPr>
        <w:ind w:left="-5"/>
      </w:pPr>
      <w:r>
        <w:t xml:space="preserve">Лебедева, Т.В. Шарапа; под ред. Е.Г. </w:t>
      </w:r>
      <w:proofErr w:type="spellStart"/>
      <w:r>
        <w:t>Молзолевской</w:t>
      </w:r>
      <w:proofErr w:type="spellEnd"/>
      <w:r>
        <w:t>. – М.: Издательский центр «Академия», 2004. – 272с. 13.</w:t>
      </w:r>
      <w:r>
        <w:rPr>
          <w:rFonts w:ascii="Arial" w:eastAsia="Arial" w:hAnsi="Arial" w:cs="Arial"/>
        </w:rPr>
        <w:t xml:space="preserve"> </w:t>
      </w:r>
      <w:r>
        <w:t xml:space="preserve">«Центр защиты леса Иркутский области» (в помощь школьным лесничествам). – Иркутск: «Центр защиты леса Иркутской области», 2007. – 46с. </w:t>
      </w:r>
    </w:p>
    <w:p w:rsidR="00157F35" w:rsidRDefault="0079210F">
      <w:pPr>
        <w:numPr>
          <w:ilvl w:val="0"/>
          <w:numId w:val="3"/>
        </w:numPr>
        <w:ind w:firstLine="566"/>
      </w:pPr>
      <w:proofErr w:type="spellStart"/>
      <w:r>
        <w:t>Щетинский</w:t>
      </w:r>
      <w:proofErr w:type="spellEnd"/>
      <w:r>
        <w:t xml:space="preserve"> Е.А. Тушение лесных пожаров. – </w:t>
      </w:r>
      <w:proofErr w:type="gramStart"/>
      <w:r>
        <w:t>М.:ВНИИЛМ</w:t>
      </w:r>
      <w:proofErr w:type="gramEnd"/>
      <w:r>
        <w:t xml:space="preserve">, 2002. </w:t>
      </w:r>
    </w:p>
    <w:p w:rsidR="00157F35" w:rsidRDefault="0079210F">
      <w:pPr>
        <w:spacing w:after="22" w:line="259" w:lineRule="auto"/>
        <w:ind w:left="573" w:right="140"/>
        <w:jc w:val="center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Список литературы </w:t>
      </w:r>
    </w:p>
    <w:p w:rsidR="00157F35" w:rsidRDefault="0079210F">
      <w:pPr>
        <w:spacing w:after="22" w:line="259" w:lineRule="auto"/>
        <w:ind w:left="573" w:right="5"/>
        <w:jc w:val="center"/>
      </w:pPr>
      <w:r>
        <w:rPr>
          <w:b/>
        </w:rPr>
        <w:t>Литература по определению растений</w:t>
      </w:r>
      <w:r>
        <w:t xml:space="preserve"> </w:t>
      </w:r>
    </w:p>
    <w:p w:rsidR="00157F35" w:rsidRDefault="0079210F">
      <w:pPr>
        <w:numPr>
          <w:ilvl w:val="0"/>
          <w:numId w:val="3"/>
        </w:numPr>
        <w:ind w:firstLine="566"/>
      </w:pPr>
      <w:proofErr w:type="spellStart"/>
      <w:r>
        <w:t>Гарибова</w:t>
      </w:r>
      <w:proofErr w:type="spellEnd"/>
      <w:r>
        <w:t xml:space="preserve"> Л.В., </w:t>
      </w:r>
      <w:proofErr w:type="spellStart"/>
      <w:r>
        <w:t>Дундин</w:t>
      </w:r>
      <w:proofErr w:type="spellEnd"/>
      <w:r>
        <w:t xml:space="preserve"> Ю.К., Коптяева Т.Ф., Филин В.Р. Водоросли, лишайники и мохообразные СССР. - М.: Мысль, 1978. </w:t>
      </w:r>
    </w:p>
    <w:p w:rsidR="00157F35" w:rsidRDefault="0079210F">
      <w:pPr>
        <w:numPr>
          <w:ilvl w:val="0"/>
          <w:numId w:val="3"/>
        </w:numPr>
        <w:ind w:firstLine="566"/>
      </w:pPr>
      <w:r>
        <w:t xml:space="preserve">Губанов И.А., Киселева К.В., Новиков B.C., Тихомиров В.Н. Иллюстрированный определитель растений средней России. В 3-х томах. – М.: Т-во </w:t>
      </w:r>
      <w:proofErr w:type="spellStart"/>
      <w:r>
        <w:t>нучных</w:t>
      </w:r>
      <w:proofErr w:type="spellEnd"/>
      <w:r>
        <w:t xml:space="preserve"> изданий КМК, ин-т технологических исследований, 2002-2004г.г. </w:t>
      </w:r>
    </w:p>
    <w:p w:rsidR="00157F35" w:rsidRDefault="0079210F">
      <w:pPr>
        <w:numPr>
          <w:ilvl w:val="0"/>
          <w:numId w:val="3"/>
        </w:numPr>
        <w:ind w:firstLine="566"/>
      </w:pPr>
      <w:r>
        <w:t xml:space="preserve">Флора Центральной Сибири (под ред. Л.И. Малышева и Г.А. Пешковой). В 2-х </w:t>
      </w:r>
    </w:p>
    <w:p w:rsidR="00157F35" w:rsidRDefault="0079210F">
      <w:pPr>
        <w:ind w:left="-5"/>
      </w:pPr>
      <w:r>
        <w:t xml:space="preserve">т. - Новосибирск: «Наука» </w:t>
      </w:r>
      <w:proofErr w:type="spellStart"/>
      <w:r>
        <w:t>сиб</w:t>
      </w:r>
      <w:proofErr w:type="spellEnd"/>
      <w:r>
        <w:t xml:space="preserve">. отд., 1979. </w:t>
      </w:r>
    </w:p>
    <w:p w:rsidR="00157F35" w:rsidRDefault="0079210F">
      <w:pPr>
        <w:spacing w:after="22" w:line="259" w:lineRule="auto"/>
        <w:ind w:left="573"/>
        <w:jc w:val="center"/>
      </w:pPr>
      <w:r>
        <w:rPr>
          <w:b/>
        </w:rPr>
        <w:t xml:space="preserve">ЛИТЕРАТУРА ДЛЯ ДЕТЕЙ </w:t>
      </w:r>
    </w:p>
    <w:p w:rsidR="00157F35" w:rsidRDefault="0079210F">
      <w:pPr>
        <w:numPr>
          <w:ilvl w:val="0"/>
          <w:numId w:val="3"/>
        </w:numPr>
        <w:ind w:firstLine="566"/>
      </w:pPr>
      <w:r>
        <w:t xml:space="preserve">Алферов Л. А. Жизнь </w:t>
      </w:r>
      <w:proofErr w:type="gramStart"/>
      <w:r>
        <w:t>леса.—</w:t>
      </w:r>
      <w:proofErr w:type="gramEnd"/>
      <w:r>
        <w:t xml:space="preserve"> М.: Знание, 1963.— 31 с. </w:t>
      </w:r>
    </w:p>
    <w:p w:rsidR="00157F35" w:rsidRDefault="0079210F">
      <w:pPr>
        <w:numPr>
          <w:ilvl w:val="0"/>
          <w:numId w:val="3"/>
        </w:numPr>
        <w:ind w:firstLine="566"/>
      </w:pPr>
      <w:r>
        <w:t xml:space="preserve">Бобров Р.В. Экзамен на лесничего. - М.: Просвещение, 1990. </w:t>
      </w:r>
    </w:p>
    <w:p w:rsidR="00157F35" w:rsidRDefault="0079210F">
      <w:pPr>
        <w:numPr>
          <w:ilvl w:val="0"/>
          <w:numId w:val="3"/>
        </w:numPr>
        <w:ind w:firstLine="566"/>
      </w:pPr>
      <w:proofErr w:type="spellStart"/>
      <w:r>
        <w:t>Ващук</w:t>
      </w:r>
      <w:proofErr w:type="spellEnd"/>
      <w:r>
        <w:t xml:space="preserve"> Л.Н., Попов Л.В., Красный Н.М. и др. «Леса и лесное хозяйство Иркутской области»., Иркутск, 1997г. – 298с. </w:t>
      </w:r>
    </w:p>
    <w:p w:rsidR="00157F35" w:rsidRDefault="0079210F">
      <w:pPr>
        <w:numPr>
          <w:ilvl w:val="0"/>
          <w:numId w:val="3"/>
        </w:numPr>
        <w:ind w:firstLine="566"/>
      </w:pPr>
      <w:proofErr w:type="spellStart"/>
      <w:r>
        <w:t>Гроздов</w:t>
      </w:r>
      <w:proofErr w:type="spellEnd"/>
      <w:r>
        <w:t xml:space="preserve"> Б. В. Тайны зеленого </w:t>
      </w:r>
      <w:proofErr w:type="gramStart"/>
      <w:r>
        <w:t>мира.—</w:t>
      </w:r>
      <w:proofErr w:type="gramEnd"/>
      <w:r>
        <w:t xml:space="preserve"> М.: </w:t>
      </w:r>
      <w:proofErr w:type="spellStart"/>
      <w:r>
        <w:t>Учпедгиз</w:t>
      </w:r>
      <w:proofErr w:type="spellEnd"/>
      <w:r>
        <w:t xml:space="preserve">, I960.— 180 с. </w:t>
      </w:r>
    </w:p>
    <w:p w:rsidR="00157F35" w:rsidRDefault="0079210F">
      <w:pPr>
        <w:numPr>
          <w:ilvl w:val="0"/>
          <w:numId w:val="3"/>
        </w:numPr>
        <w:ind w:firstLine="566"/>
      </w:pPr>
      <w:r>
        <w:t xml:space="preserve">Зорина Т. Г. Школьникам о </w:t>
      </w:r>
      <w:proofErr w:type="gramStart"/>
      <w:r>
        <w:t>лесе.—</w:t>
      </w:r>
      <w:proofErr w:type="gramEnd"/>
      <w:r>
        <w:t xml:space="preserve"> М.: Лесная промышленность, 1971.— 215 с. </w:t>
      </w:r>
    </w:p>
    <w:p w:rsidR="00157F35" w:rsidRDefault="0079210F">
      <w:pPr>
        <w:numPr>
          <w:ilvl w:val="0"/>
          <w:numId w:val="3"/>
        </w:numPr>
        <w:ind w:firstLine="566"/>
      </w:pPr>
      <w:r>
        <w:t xml:space="preserve">Новосельцев В.Д., Синицын С.Г., Колобов Е.Н. и др. Справочник лесничего. </w:t>
      </w:r>
    </w:p>
    <w:p w:rsidR="00157F35" w:rsidRDefault="0079210F">
      <w:pPr>
        <w:ind w:left="-5"/>
      </w:pPr>
      <w:r>
        <w:t xml:space="preserve">-  В 2-х кн. – М.: </w:t>
      </w:r>
      <w:proofErr w:type="spellStart"/>
      <w:r>
        <w:t>ВНИИЦлесресурс</w:t>
      </w:r>
      <w:proofErr w:type="spellEnd"/>
      <w:r>
        <w:t xml:space="preserve">, 1994. </w:t>
      </w:r>
    </w:p>
    <w:p w:rsidR="00157F35" w:rsidRDefault="0079210F">
      <w:pPr>
        <w:numPr>
          <w:ilvl w:val="0"/>
          <w:numId w:val="5"/>
        </w:numPr>
        <w:ind w:left="1132" w:hanging="566"/>
      </w:pPr>
      <w:r>
        <w:t xml:space="preserve">Лесная хрестоматия. </w:t>
      </w:r>
    </w:p>
    <w:p w:rsidR="00157F35" w:rsidRDefault="0079210F">
      <w:pPr>
        <w:numPr>
          <w:ilvl w:val="0"/>
          <w:numId w:val="5"/>
        </w:numPr>
        <w:ind w:left="1132" w:hanging="566"/>
      </w:pPr>
      <w:r>
        <w:t xml:space="preserve">Огнев С. И. Жизнь </w:t>
      </w:r>
      <w:proofErr w:type="gramStart"/>
      <w:r>
        <w:t>леса.—</w:t>
      </w:r>
      <w:proofErr w:type="gramEnd"/>
      <w:r>
        <w:t xml:space="preserve"> М.: Наука, 1964.— 160 с. </w:t>
      </w:r>
    </w:p>
    <w:p w:rsidR="00157F35" w:rsidRDefault="0079210F">
      <w:pPr>
        <w:numPr>
          <w:ilvl w:val="0"/>
          <w:numId w:val="5"/>
        </w:numPr>
        <w:ind w:left="1132" w:hanging="566"/>
      </w:pPr>
      <w:r>
        <w:t xml:space="preserve">Петров В. В. Мир лесных </w:t>
      </w:r>
      <w:proofErr w:type="gramStart"/>
      <w:r>
        <w:t>растений.—</w:t>
      </w:r>
      <w:proofErr w:type="gramEnd"/>
      <w:r>
        <w:t xml:space="preserve"> М.: Наука, 1978.— 165 с. </w:t>
      </w:r>
    </w:p>
    <w:p w:rsidR="00157F35" w:rsidRDefault="0079210F">
      <w:pPr>
        <w:numPr>
          <w:ilvl w:val="0"/>
          <w:numId w:val="5"/>
        </w:numPr>
        <w:ind w:left="1132" w:hanging="566"/>
      </w:pPr>
      <w:r>
        <w:t xml:space="preserve">Петров В. В. Лес и его жизнь: Кн. для </w:t>
      </w:r>
      <w:proofErr w:type="gramStart"/>
      <w:r>
        <w:t>учащихся.—</w:t>
      </w:r>
      <w:proofErr w:type="gramEnd"/>
      <w:r>
        <w:t xml:space="preserve"> М.: Просвещение, 1986.— </w:t>
      </w:r>
    </w:p>
    <w:p w:rsidR="00157F35" w:rsidRDefault="0079210F">
      <w:pPr>
        <w:ind w:left="-5"/>
      </w:pPr>
      <w:r>
        <w:t xml:space="preserve">157 с. </w:t>
      </w:r>
    </w:p>
    <w:p w:rsidR="00157F35" w:rsidRDefault="0079210F">
      <w:pPr>
        <w:numPr>
          <w:ilvl w:val="0"/>
          <w:numId w:val="6"/>
        </w:numPr>
        <w:ind w:firstLine="566"/>
      </w:pPr>
      <w:r>
        <w:t xml:space="preserve">Прохоров А.М., </w:t>
      </w:r>
      <w:proofErr w:type="spellStart"/>
      <w:r>
        <w:t>Абахидзе</w:t>
      </w:r>
      <w:proofErr w:type="spellEnd"/>
      <w:r>
        <w:t xml:space="preserve"> И.В. и др. «Лесная энциклопедия»., М., Советская энциклопедия, Т1, Т2, 1986г. </w:t>
      </w:r>
    </w:p>
    <w:p w:rsidR="00157F35" w:rsidRDefault="0079210F">
      <w:pPr>
        <w:numPr>
          <w:ilvl w:val="0"/>
          <w:numId w:val="6"/>
        </w:numPr>
        <w:ind w:firstLine="566"/>
      </w:pPr>
      <w:r>
        <w:t xml:space="preserve">Ремезова Г.Л., </w:t>
      </w:r>
      <w:proofErr w:type="spellStart"/>
      <w:r>
        <w:t>Эратова</w:t>
      </w:r>
      <w:proofErr w:type="spellEnd"/>
      <w:r>
        <w:t xml:space="preserve"> М.Е. Войди в зеленый мир: кн. Для учащихся. – М.: Просвещение, АО «Учеб. Лит.», 1996. – 192с. </w:t>
      </w:r>
    </w:p>
    <w:p w:rsidR="00157F35" w:rsidRDefault="0079210F">
      <w:pPr>
        <w:numPr>
          <w:ilvl w:val="0"/>
          <w:numId w:val="6"/>
        </w:numPr>
        <w:ind w:firstLine="566"/>
      </w:pPr>
      <w:r>
        <w:t xml:space="preserve">Смирнов А. В. В тайге у </w:t>
      </w:r>
      <w:proofErr w:type="gramStart"/>
      <w:r>
        <w:t>Байкала.—</w:t>
      </w:r>
      <w:proofErr w:type="gramEnd"/>
      <w:r>
        <w:t xml:space="preserve"> М.: </w:t>
      </w:r>
      <w:proofErr w:type="spellStart"/>
      <w:r>
        <w:t>Детгиз</w:t>
      </w:r>
      <w:proofErr w:type="spellEnd"/>
      <w:r>
        <w:t xml:space="preserve">, 1958.— 95 с. </w:t>
      </w:r>
    </w:p>
    <w:p w:rsidR="00157F35" w:rsidRDefault="0079210F">
      <w:pPr>
        <w:numPr>
          <w:ilvl w:val="0"/>
          <w:numId w:val="6"/>
        </w:numPr>
        <w:ind w:firstLine="566"/>
      </w:pPr>
      <w:r>
        <w:t xml:space="preserve">Смирнов А. В. Лес— М.: Детская литература, 1973.— 126 с. </w:t>
      </w:r>
    </w:p>
    <w:p w:rsidR="00157F35" w:rsidRDefault="0079210F">
      <w:pPr>
        <w:numPr>
          <w:ilvl w:val="0"/>
          <w:numId w:val="6"/>
        </w:numPr>
        <w:spacing w:after="10" w:line="270" w:lineRule="auto"/>
        <w:ind w:firstLine="566"/>
      </w:pPr>
      <w:r>
        <w:t xml:space="preserve">Суворова П.И., Арбузова З.А., </w:t>
      </w:r>
      <w:proofErr w:type="spellStart"/>
      <w:r>
        <w:t>Эсмонт</w:t>
      </w:r>
      <w:proofErr w:type="spellEnd"/>
      <w:r>
        <w:t xml:space="preserve"> В.Н. Насекомые - друзья и враги деревьев и </w:t>
      </w:r>
      <w:proofErr w:type="gramStart"/>
      <w:r>
        <w:t>кустарников.-</w:t>
      </w:r>
      <w:proofErr w:type="gramEnd"/>
      <w:r>
        <w:t xml:space="preserve"> </w:t>
      </w:r>
      <w:r>
        <w:rPr>
          <w:b/>
        </w:rPr>
        <w:t xml:space="preserve">Список литературы для учителя: </w:t>
      </w:r>
    </w:p>
    <w:p w:rsidR="00157F35" w:rsidRDefault="0079210F">
      <w:pPr>
        <w:tabs>
          <w:tab w:val="center" w:pos="656"/>
          <w:tab w:val="center" w:pos="4983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«Основы лесоводства» Ливенцев В.П., Артюхин В.Г. Москва просвещение </w:t>
      </w:r>
    </w:p>
    <w:p w:rsidR="00157F35" w:rsidRDefault="0079210F">
      <w:pPr>
        <w:ind w:left="-5"/>
      </w:pPr>
      <w:r>
        <w:t xml:space="preserve">1986 год </w:t>
      </w:r>
    </w:p>
    <w:p w:rsidR="00157F35" w:rsidRDefault="0079210F">
      <w:pPr>
        <w:numPr>
          <w:ilvl w:val="0"/>
          <w:numId w:val="7"/>
        </w:numPr>
        <w:ind w:firstLine="566"/>
      </w:pPr>
      <w:r>
        <w:t xml:space="preserve">Биологический энциклопедический словарь </w:t>
      </w:r>
      <w:proofErr w:type="spellStart"/>
      <w:r>
        <w:t>Гл.ред</w:t>
      </w:r>
      <w:proofErr w:type="spellEnd"/>
      <w:r>
        <w:t xml:space="preserve">. </w:t>
      </w:r>
      <w:proofErr w:type="spellStart"/>
      <w:r>
        <w:t>М.С.Гиляров</w:t>
      </w:r>
      <w:proofErr w:type="spellEnd"/>
      <w:r>
        <w:t xml:space="preserve"> </w:t>
      </w:r>
    </w:p>
    <w:p w:rsidR="00157F35" w:rsidRDefault="0079210F">
      <w:pPr>
        <w:numPr>
          <w:ilvl w:val="0"/>
          <w:numId w:val="7"/>
        </w:numPr>
        <w:ind w:firstLine="566"/>
      </w:pPr>
      <w:proofErr w:type="gramStart"/>
      <w:r>
        <w:t>Инструкции  по</w:t>
      </w:r>
      <w:proofErr w:type="gramEnd"/>
      <w:r>
        <w:t xml:space="preserve">  технике  безопасности  при  выполнении  работ  в  лесу, экскурсий, практических работ. </w:t>
      </w:r>
    </w:p>
    <w:p w:rsidR="00157F35" w:rsidRDefault="0079210F">
      <w:pPr>
        <w:numPr>
          <w:ilvl w:val="0"/>
          <w:numId w:val="7"/>
        </w:numPr>
        <w:ind w:firstLine="566"/>
      </w:pPr>
      <w:proofErr w:type="gramStart"/>
      <w:r>
        <w:t>Географические  карты</w:t>
      </w:r>
      <w:proofErr w:type="gramEnd"/>
      <w:r>
        <w:t xml:space="preserve">  природных  зон,  растительности  мира, Самарской области </w:t>
      </w:r>
    </w:p>
    <w:p w:rsidR="00157F35" w:rsidRDefault="0079210F">
      <w:pPr>
        <w:numPr>
          <w:ilvl w:val="0"/>
          <w:numId w:val="7"/>
        </w:numPr>
        <w:ind w:firstLine="566"/>
      </w:pPr>
      <w:r>
        <w:t xml:space="preserve">Определители растений и животных. </w:t>
      </w:r>
    </w:p>
    <w:p w:rsidR="00157F35" w:rsidRDefault="0079210F">
      <w:pPr>
        <w:numPr>
          <w:ilvl w:val="0"/>
          <w:numId w:val="7"/>
        </w:numPr>
        <w:ind w:firstLine="566"/>
      </w:pPr>
      <w:r>
        <w:t xml:space="preserve">Красная книга Самарской области. </w:t>
      </w:r>
      <w:r>
        <w:rPr>
          <w:b/>
        </w:rPr>
        <w:t xml:space="preserve">Цифровые образовательные ресурсы. </w:t>
      </w:r>
    </w:p>
    <w:p w:rsidR="00157F35" w:rsidRDefault="0079210F">
      <w:pPr>
        <w:spacing w:after="0" w:line="244" w:lineRule="auto"/>
        <w:ind w:left="0" w:firstLine="566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 </w:t>
      </w:r>
      <w:hyperlink r:id="rId7">
        <w:r>
          <w:rPr>
            <w:color w:val="0563C1"/>
            <w:u w:val="single" w:color="0563C1"/>
          </w:rPr>
          <w:t>Единое окно доступа к образовательным ресурсам</w:t>
        </w:r>
      </w:hyperlink>
      <w:hyperlink r:id="rId8">
        <w:r>
          <w:t xml:space="preserve"> </w:t>
        </w:r>
      </w:hyperlink>
      <w:r>
        <w:t>/</w:t>
      </w:r>
      <w:hyperlink r:id="rId9">
        <w:r>
          <w:t xml:space="preserve"> </w:t>
        </w:r>
      </w:hyperlink>
      <w:hyperlink r:id="rId10">
        <w:r>
          <w:rPr>
            <w:color w:val="0563C1"/>
            <w:u w:val="single" w:color="0563C1"/>
          </w:rPr>
          <w:t>Федеральный портал</w:t>
        </w:r>
      </w:hyperlink>
      <w:hyperlink r:id="rId11">
        <w:r>
          <w:t xml:space="preserve"> </w:t>
        </w:r>
      </w:hyperlink>
      <w:r>
        <w:t xml:space="preserve">/ </w:t>
      </w:r>
      <w:hyperlink r:id="rId12">
        <w:r>
          <w:rPr>
            <w:color w:val="0563C1"/>
            <w:u w:val="single" w:color="0563C1"/>
          </w:rPr>
          <w:t>http://window.edu.ru/catalog/pdf2txt/743/68743/42911?p_page=36</w:t>
        </w:r>
      </w:hyperlink>
      <w:hyperlink r:id="rId13">
        <w:r>
          <w:t xml:space="preserve"> </w:t>
        </w:r>
      </w:hyperlink>
    </w:p>
    <w:sectPr w:rsidR="00157F35">
      <w:pgSz w:w="11906" w:h="16838"/>
      <w:pgMar w:top="1182" w:right="847" w:bottom="1633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76DE7"/>
    <w:multiLevelType w:val="hybridMultilevel"/>
    <w:tmpl w:val="EEEA0DF4"/>
    <w:lvl w:ilvl="0" w:tplc="A960509A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A8F878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C0F72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1A9DD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B2A7C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008CE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E474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52F0D4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C27596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E2699B"/>
    <w:multiLevelType w:val="hybridMultilevel"/>
    <w:tmpl w:val="3CCE1024"/>
    <w:lvl w:ilvl="0" w:tplc="B18A6FDC">
      <w:start w:val="14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B83B6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5A6E3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EEFAB8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B05E7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ECE66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226B3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9ECF58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EC708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224978"/>
    <w:multiLevelType w:val="hybridMultilevel"/>
    <w:tmpl w:val="69B845E4"/>
    <w:lvl w:ilvl="0" w:tplc="A85EBC7E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06E39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FCD3C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385D1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C0816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6889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2CEB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6A65F8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362CF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F6001B"/>
    <w:multiLevelType w:val="hybridMultilevel"/>
    <w:tmpl w:val="8214A25C"/>
    <w:lvl w:ilvl="0" w:tplc="40B6015E">
      <w:start w:val="24"/>
      <w:numFmt w:val="decimal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F44D9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64EE1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8FDC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5E9C3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1A75D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F4751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C6A92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A2E83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474C82"/>
    <w:multiLevelType w:val="hybridMultilevel"/>
    <w:tmpl w:val="B838D690"/>
    <w:lvl w:ilvl="0" w:tplc="D91823C6">
      <w:start w:val="1"/>
      <w:numFmt w:val="bullet"/>
      <w:lvlText w:val="•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E094F4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BCB25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740D7A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B4BF0A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82440A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BA01F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CE7234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4422C6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603566E"/>
    <w:multiLevelType w:val="hybridMultilevel"/>
    <w:tmpl w:val="1160D810"/>
    <w:lvl w:ilvl="0" w:tplc="581C7EEC">
      <w:start w:val="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4E2B0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F0FFD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6E3B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34AE1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5AF8B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42739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C4E93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FE8A1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044E1A"/>
    <w:multiLevelType w:val="hybridMultilevel"/>
    <w:tmpl w:val="233E8C3A"/>
    <w:lvl w:ilvl="0" w:tplc="39AA797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0E7C1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411D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749F9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DC36B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24997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1C4818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00B55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63D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F35"/>
    <w:rsid w:val="00157F35"/>
    <w:rsid w:val="00206596"/>
    <w:rsid w:val="006F6648"/>
    <w:rsid w:val="0079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3629D"/>
  <w15:docId w15:val="{5A007EA9-11E2-4B1D-A815-97AFD15C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2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ndow.edu.ru/" TargetMode="External"/><Relationship Id="rId13" Type="http://schemas.openxmlformats.org/officeDocument/2006/relationships/hyperlink" Target="http://window.edu.ru/catalog/pdf2txt/743/68743/42911?p_page=3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indow.edu.ru/" TargetMode="External"/><Relationship Id="rId12" Type="http://schemas.openxmlformats.org/officeDocument/2006/relationships/hyperlink" Target="http://window.edu.ru/catalog/pdf2txt/743/68743/42911?p_page=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edu.ru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du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3074</Words>
  <Characters>17524</Characters>
  <Application>Microsoft Office Word</Application>
  <DocSecurity>0</DocSecurity>
  <Lines>146</Lines>
  <Paragraphs>41</Paragraphs>
  <ScaleCrop>false</ScaleCrop>
  <Company/>
  <LinksUpToDate>false</LinksUpToDate>
  <CharactersWithSpaces>20557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dcterms:created xsi:type="dcterms:W3CDTF">2025-07-11T07:36:00Z</dcterms:created>
  <dcterms:modified xsi:type="dcterms:W3CDTF">2026-07-06T06:34:00Z</dcterms:modified>
</cp:coreProperties>
</file>