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446A7B" w:rsidRPr="00DD7C80" w14:paraId="70F5FDA2" w14:textId="77777777" w:rsidTr="00446A7B">
        <w:tc>
          <w:tcPr>
            <w:tcW w:w="2405" w:type="dxa"/>
          </w:tcPr>
          <w:p w14:paraId="481E3854" w14:textId="4836E7A9" w:rsidR="00446A7B" w:rsidRPr="00DD7C80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940" w:type="dxa"/>
          </w:tcPr>
          <w:p w14:paraId="4A63C7D4" w14:textId="66FD8B90" w:rsidR="00446A7B" w:rsidRPr="00DD7C80" w:rsidRDefault="00977450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DD7C80" w:rsidRPr="00DD7C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Азбука дошкольного танца</w:t>
            </w:r>
            <w:r w:rsidRPr="00DD7C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6A7B" w:rsidRPr="00DD7C80" w14:paraId="13E75A27" w14:textId="77777777" w:rsidTr="00446A7B">
        <w:tc>
          <w:tcPr>
            <w:tcW w:w="2405" w:type="dxa"/>
          </w:tcPr>
          <w:p w14:paraId="294AE3F8" w14:textId="77777777" w:rsidR="00446A7B" w:rsidRPr="00DD7C80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14:paraId="28102617" w14:textId="6ECBE533" w:rsidR="00446A7B" w:rsidRPr="00DD7C80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0" w:type="dxa"/>
          </w:tcPr>
          <w:p w14:paraId="0E920C1C" w14:textId="5F8BE955" w:rsidR="00446A7B" w:rsidRPr="00DD7C80" w:rsidRDefault="00977450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446A7B" w:rsidRPr="00DD7C80" w14:paraId="7F47A625" w14:textId="77777777" w:rsidTr="00446A7B">
        <w:tc>
          <w:tcPr>
            <w:tcW w:w="2405" w:type="dxa"/>
          </w:tcPr>
          <w:p w14:paraId="31912A5F" w14:textId="77777777" w:rsidR="00446A7B" w:rsidRPr="00DD7C80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14:paraId="2D7A44B0" w14:textId="62883087" w:rsidR="00446A7B" w:rsidRPr="00DD7C80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0" w:type="dxa"/>
          </w:tcPr>
          <w:p w14:paraId="46A9E875" w14:textId="42BABB53" w:rsidR="00446A7B" w:rsidRPr="00DD7C80" w:rsidRDefault="00977450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46A7B" w:rsidRPr="00DD7C80" w14:paraId="1D8483C8" w14:textId="77777777" w:rsidTr="00446A7B">
        <w:tc>
          <w:tcPr>
            <w:tcW w:w="2405" w:type="dxa"/>
          </w:tcPr>
          <w:p w14:paraId="7ABDCAE1" w14:textId="7BB6F17C" w:rsidR="00446A7B" w:rsidRPr="00DD7C80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6940" w:type="dxa"/>
          </w:tcPr>
          <w:p w14:paraId="5E1D1A3D" w14:textId="03222B9A" w:rsidR="00446A7B" w:rsidRPr="00DD7C80" w:rsidRDefault="00977450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446A7B" w:rsidRPr="00DD7C80" w14:paraId="17F62135" w14:textId="77777777" w:rsidTr="00446A7B">
        <w:tc>
          <w:tcPr>
            <w:tcW w:w="2405" w:type="dxa"/>
          </w:tcPr>
          <w:p w14:paraId="19A4BB77" w14:textId="77777777" w:rsidR="00446A7B" w:rsidRPr="00DD7C80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>Цель и</w:t>
            </w:r>
          </w:p>
          <w:p w14:paraId="5FB892FA" w14:textId="77777777" w:rsidR="00446A7B" w:rsidRPr="00DD7C80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  <w:p w14:paraId="7FC05F87" w14:textId="46EB7D5A" w:rsidR="00446A7B" w:rsidRPr="00DD7C80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0" w:type="dxa"/>
          </w:tcPr>
          <w:p w14:paraId="121DB003" w14:textId="37F165B0" w:rsidR="00977450" w:rsidRPr="00DD7C80" w:rsidRDefault="00DD7C8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>Цель: развитие творческих способностей детей через привитие интереса к хореографическому искусству Задачей программы является формирование у учащихся танцевальных знаний, умений, навыков на основе овладения и освоения программного материала. Формирование правильной осанки, пластики, культуры движений, их выразительности</w:t>
            </w:r>
          </w:p>
        </w:tc>
      </w:tr>
      <w:tr w:rsidR="00446A7B" w:rsidRPr="00DD7C80" w14:paraId="4974713A" w14:textId="77777777" w:rsidTr="00446A7B">
        <w:tc>
          <w:tcPr>
            <w:tcW w:w="2405" w:type="dxa"/>
          </w:tcPr>
          <w:p w14:paraId="6444446C" w14:textId="77777777" w:rsidR="00446A7B" w:rsidRPr="00DD7C80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14:paraId="2A01CA1D" w14:textId="77777777" w:rsidR="00446A7B" w:rsidRPr="00DD7C80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14:paraId="5864B7FB" w14:textId="2C4D4EE9" w:rsidR="00446A7B" w:rsidRPr="00DD7C80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6940" w:type="dxa"/>
          </w:tcPr>
          <w:p w14:paraId="2AF30E32" w14:textId="335553CD" w:rsidR="00446A7B" w:rsidRPr="00DD7C80" w:rsidRDefault="00DD7C8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современных образовательных </w:t>
            </w:r>
            <w:proofErr w:type="gramStart"/>
            <w:r w:rsidRPr="00DD7C80">
              <w:rPr>
                <w:rFonts w:ascii="Times New Roman" w:hAnsi="Times New Roman" w:cs="Times New Roman"/>
                <w:sz w:val="24"/>
                <w:szCs w:val="24"/>
              </w:rPr>
              <w:t>требований ,</w:t>
            </w:r>
            <w:proofErr w:type="gramEnd"/>
            <w:r w:rsidRPr="00DD7C8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возрастных, психолого-педагогических и физиологических возможностей дошкольников, а также социального запроса родителей воспитанников на образовательные услуги .На каждом этапе обучения дается материал по основным пяти разделам: 1) Азбука музыкального движения. 2) Элементы классического танца. 3) Элементы народного танца.</w:t>
            </w:r>
            <w:bookmarkStart w:id="0" w:name="_GoBack"/>
            <w:bookmarkEnd w:id="0"/>
            <w:r w:rsidRPr="00DD7C80">
              <w:rPr>
                <w:rFonts w:ascii="Times New Roman" w:hAnsi="Times New Roman" w:cs="Times New Roman"/>
                <w:sz w:val="24"/>
                <w:szCs w:val="24"/>
              </w:rPr>
              <w:t xml:space="preserve"> 4) Элементы эстрадного танца. 5) Танцевальная импровизация.</w:t>
            </w:r>
          </w:p>
        </w:tc>
      </w:tr>
      <w:tr w:rsidR="00446A7B" w:rsidRPr="00DD7C80" w14:paraId="0008A258" w14:textId="77777777" w:rsidTr="00446A7B">
        <w:tc>
          <w:tcPr>
            <w:tcW w:w="2405" w:type="dxa"/>
          </w:tcPr>
          <w:p w14:paraId="3696A87B" w14:textId="77777777" w:rsidR="00446A7B" w:rsidRPr="00DD7C80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14:paraId="4CCA5338" w14:textId="77777777" w:rsidR="00446A7B" w:rsidRPr="00DD7C80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  <w:p w14:paraId="1328887A" w14:textId="08E771B3" w:rsidR="00446A7B" w:rsidRPr="00DD7C80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940" w:type="dxa"/>
          </w:tcPr>
          <w:p w14:paraId="1D014496" w14:textId="77777777" w:rsidR="00DD7C80" w:rsidRPr="00DD7C80" w:rsidRDefault="00DD7C8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 xml:space="preserve">должны знать </w:t>
            </w:r>
          </w:p>
          <w:p w14:paraId="253AC655" w14:textId="77777777" w:rsidR="00DD7C80" w:rsidRPr="00DD7C80" w:rsidRDefault="00DD7C8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правильной постановки корпуса, основные положения рук, позиции ног </w:t>
            </w:r>
          </w:p>
          <w:p w14:paraId="13D59487" w14:textId="77777777" w:rsidR="00DD7C80" w:rsidRPr="00DD7C80" w:rsidRDefault="00DD7C8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ног и рук в классическом, эстрадном, современном танце и танцах современных стилей;</w:t>
            </w:r>
          </w:p>
          <w:p w14:paraId="0569351D" w14:textId="77777777" w:rsidR="00DD7C80" w:rsidRPr="00DD7C80" w:rsidRDefault="00DD7C8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 в классическом, эстрадном, современном танце и танцах современных стилей; должны уметь: </w:t>
            </w:r>
          </w:p>
          <w:p w14:paraId="700FAEC2" w14:textId="77777777" w:rsidR="00DD7C80" w:rsidRPr="00DD7C80" w:rsidRDefault="00DD7C8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 xml:space="preserve"> пройти правильно в такт музыки, сохраняя красивую осанку, </w:t>
            </w:r>
          </w:p>
          <w:p w14:paraId="17296C42" w14:textId="77777777" w:rsidR="00DD7C80" w:rsidRPr="00DD7C80" w:rsidRDefault="00DD7C8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 xml:space="preserve"> иметь навык легкого шага с носка на пятку; </w:t>
            </w:r>
          </w:p>
          <w:p w14:paraId="25F32FD2" w14:textId="77777777" w:rsidR="00DD7C80" w:rsidRPr="00DD7C80" w:rsidRDefault="00DD7C8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 xml:space="preserve"> чувствовать характер музыки и передавать его танцевальными движениями; </w:t>
            </w:r>
          </w:p>
          <w:p w14:paraId="74289E19" w14:textId="77777777" w:rsidR="00DD7C80" w:rsidRPr="00DD7C80" w:rsidRDefault="00DD7C8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исполнять программные танцы; </w:t>
            </w:r>
          </w:p>
          <w:p w14:paraId="7E19FE63" w14:textId="77777777" w:rsidR="00DD7C80" w:rsidRPr="00DD7C80" w:rsidRDefault="00DD7C8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движения в характере музыки, сохраняя осанку, </w:t>
            </w:r>
            <w:proofErr w:type="spellStart"/>
            <w:r w:rsidRPr="00DD7C80"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  <w:r w:rsidRPr="00DD7C80">
              <w:rPr>
                <w:rFonts w:ascii="Times New Roman" w:hAnsi="Times New Roman" w:cs="Times New Roman"/>
                <w:sz w:val="24"/>
                <w:szCs w:val="24"/>
              </w:rPr>
              <w:t xml:space="preserve"> ног, </w:t>
            </w:r>
          </w:p>
          <w:p w14:paraId="477B767B" w14:textId="77777777" w:rsidR="00DD7C80" w:rsidRPr="00DD7C80" w:rsidRDefault="00DD7C8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открыть и закрыть руку на талию, правильно исполнять этюды и танцевальные композиции; </w:t>
            </w:r>
          </w:p>
          <w:p w14:paraId="150871F6" w14:textId="46410577" w:rsidR="00446A7B" w:rsidRPr="00DD7C80" w:rsidRDefault="00DD7C8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 xml:space="preserve"> трудиться в художественном коллективе, добиваясь высоких результатов</w:t>
            </w:r>
          </w:p>
        </w:tc>
      </w:tr>
      <w:tr w:rsidR="00446A7B" w:rsidRPr="00DD7C80" w14:paraId="50C3BD42" w14:textId="77777777" w:rsidTr="00446A7B">
        <w:tc>
          <w:tcPr>
            <w:tcW w:w="2405" w:type="dxa"/>
          </w:tcPr>
          <w:p w14:paraId="6F9CCA3D" w14:textId="1E3CA29C" w:rsidR="00446A7B" w:rsidRPr="00DD7C80" w:rsidRDefault="00DD7C80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</w:t>
            </w:r>
          </w:p>
        </w:tc>
        <w:tc>
          <w:tcPr>
            <w:tcW w:w="6940" w:type="dxa"/>
          </w:tcPr>
          <w:p w14:paraId="6D076BE9" w14:textId="1FE0E9D4" w:rsidR="00446A7B" w:rsidRPr="00DD7C80" w:rsidRDefault="00DD7C8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0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занятия для родителей (ноябрь, апрель), концерт для родителей в конце учебного года «Сегодня будут танцы!» (май), а так же выступления на открытых мероприятиях </w:t>
            </w:r>
            <w:proofErr w:type="gramStart"/>
            <w:r w:rsidRPr="00DD7C80">
              <w:rPr>
                <w:rFonts w:ascii="Times New Roman" w:hAnsi="Times New Roman" w:cs="Times New Roman"/>
                <w:sz w:val="24"/>
                <w:szCs w:val="24"/>
              </w:rPr>
              <w:t>ЦВР.</w:t>
            </w:r>
            <w:r w:rsidR="00977450" w:rsidRPr="00DD7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14:paraId="4561DA08" w14:textId="77777777" w:rsidR="00446A7B" w:rsidRPr="00DD7C80" w:rsidRDefault="00446A7B" w:rsidP="0044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47DF" w14:textId="77777777" w:rsidR="00446A7B" w:rsidRPr="00DD7C80" w:rsidRDefault="00446A7B" w:rsidP="0044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4BB30" w14:textId="77777777" w:rsidR="00446A7B" w:rsidRPr="00DD7C80" w:rsidRDefault="00446A7B">
      <w:pPr>
        <w:rPr>
          <w:rFonts w:ascii="Times New Roman" w:hAnsi="Times New Roman" w:cs="Times New Roman"/>
          <w:sz w:val="24"/>
          <w:szCs w:val="24"/>
        </w:rPr>
      </w:pPr>
    </w:p>
    <w:sectPr w:rsidR="00446A7B" w:rsidRPr="00DD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91"/>
    <w:rsid w:val="00446A7B"/>
    <w:rsid w:val="00977450"/>
    <w:rsid w:val="009E1291"/>
    <w:rsid w:val="00DD7C80"/>
    <w:rsid w:val="00F2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9AFE"/>
  <w15:chartTrackingRefBased/>
  <w15:docId w15:val="{356BE82D-E1BC-4F22-B1D0-02D7F151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2021-09-28T07:30:00Z</dcterms:created>
  <dcterms:modified xsi:type="dcterms:W3CDTF">2021-09-28T07:53:00Z</dcterms:modified>
</cp:coreProperties>
</file>